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0DC" w:rsidRDefault="000A432E">
      <w:pPr>
        <w:tabs>
          <w:tab w:val="left" w:pos="8505"/>
        </w:tabs>
        <w:spacing w:after="240"/>
        <w:ind w:left="-291"/>
        <w:jc w:val="center"/>
        <w:rPr>
          <w:rFonts w:ascii="Calibri" w:eastAsia="Calibri" w:hAnsi="Calibri" w:cs="Calibri"/>
          <w:color w:val="5B9BD5"/>
        </w:rPr>
      </w:pPr>
      <w:bookmarkStart w:id="0" w:name="_GoBack"/>
      <w:bookmarkEnd w:id="0"/>
      <w:r>
        <w:rPr>
          <w:rFonts w:ascii="Calibri" w:eastAsia="Calibri" w:hAnsi="Calibri" w:cs="Calibri"/>
          <w:b/>
          <w:color w:val="0073CF"/>
          <w:sz w:val="68"/>
          <w:szCs w:val="68"/>
        </w:rPr>
        <w:t>ŠKOLNÍ VZDĚLÁVACÍ PROGRAM</w:t>
      </w:r>
      <w:r>
        <w:rPr>
          <w:rFonts w:ascii="Calibri" w:eastAsia="Calibri" w:hAnsi="Calibri" w:cs="Calibri"/>
          <w:color w:val="5B9BD5"/>
        </w:rPr>
        <w:t xml:space="preserve"> </w:t>
      </w:r>
    </w:p>
    <w:p w:rsidR="00CF50DC" w:rsidRDefault="000A432E">
      <w:pPr>
        <w:tabs>
          <w:tab w:val="left" w:pos="8505"/>
        </w:tabs>
        <w:spacing w:before="1200" w:after="240"/>
        <w:ind w:left="1133" w:hanging="1425"/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  <w:noProof/>
          <w:lang w:val="cs-CZ"/>
        </w:rPr>
        <w:drawing>
          <wp:inline distT="114300" distB="114300" distL="114300" distR="114300">
            <wp:extent cx="3352800" cy="2720156"/>
            <wp:effectExtent l="0" t="0" r="0" b="0"/>
            <wp:docPr id="149347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t="3191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7201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F50DC" w:rsidRDefault="000A432E">
      <w:pPr>
        <w:tabs>
          <w:tab w:val="left" w:pos="8505"/>
        </w:tabs>
        <w:spacing w:before="1200" w:after="240"/>
        <w:ind w:left="1133" w:hanging="1425"/>
        <w:jc w:val="center"/>
        <w:rPr>
          <w:rFonts w:ascii="Calibri" w:eastAsia="Calibri" w:hAnsi="Calibri" w:cs="Calibri"/>
          <w:b/>
          <w:color w:val="38761D"/>
          <w:sz w:val="68"/>
          <w:szCs w:val="68"/>
        </w:rPr>
      </w:pPr>
      <w:r>
        <w:rPr>
          <w:rFonts w:ascii="Calibri" w:eastAsia="Calibri" w:hAnsi="Calibri" w:cs="Calibri"/>
          <w:b/>
          <w:color w:val="38761D"/>
          <w:sz w:val="68"/>
          <w:szCs w:val="68"/>
        </w:rPr>
        <w:t>ŠKOLOU K RADOSTNÉMU ŽITÍ - INFORMATIKA</w:t>
      </w:r>
    </w:p>
    <w:p w:rsidR="00CF50DC" w:rsidRPr="000A432E" w:rsidRDefault="000A432E" w:rsidP="000A432E">
      <w:pPr>
        <w:spacing w:after="160" w:line="278" w:lineRule="auto"/>
        <w:ind w:firstLine="720"/>
        <w:rPr>
          <w:rFonts w:ascii="Arial" w:eastAsia="Arial" w:hAnsi="Arial" w:cs="Arial"/>
          <w:sz w:val="44"/>
          <w:szCs w:val="44"/>
        </w:rPr>
      </w:pPr>
      <w:r w:rsidRPr="000A432E">
        <w:rPr>
          <w:rFonts w:ascii="Arial" w:eastAsia="Arial" w:hAnsi="Arial" w:cs="Arial"/>
          <w:b/>
          <w:sz w:val="44"/>
          <w:szCs w:val="44"/>
        </w:rPr>
        <w:lastRenderedPageBreak/>
        <w:t>5.5. INFORMATIKA</w:t>
      </w:r>
    </w:p>
    <w:p w:rsidR="00CF50DC" w:rsidRDefault="000A432E">
      <w:pPr>
        <w:tabs>
          <w:tab w:val="left" w:pos="3420"/>
          <w:tab w:val="left" w:pos="5200"/>
          <w:tab w:val="left" w:pos="6980"/>
          <w:tab w:val="left" w:pos="8760"/>
        </w:tabs>
        <w:spacing w:line="203" w:lineRule="auto"/>
        <w:ind w:left="1645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999999"/>
          <w:sz w:val="18"/>
          <w:szCs w:val="18"/>
        </w:rPr>
        <w:t>1.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2.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3.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4.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5. ročník</w:t>
      </w:r>
    </w:p>
    <w:p w:rsidR="00CF50DC" w:rsidRDefault="00CF50DC">
      <w:pPr>
        <w:spacing w:before="2" w:line="80" w:lineRule="auto"/>
        <w:rPr>
          <w:sz w:val="8"/>
          <w:szCs w:val="8"/>
        </w:rPr>
      </w:pPr>
    </w:p>
    <w:tbl>
      <w:tblPr>
        <w:tblStyle w:val="a5"/>
        <w:tblW w:w="8900" w:type="dxa"/>
        <w:tblInd w:w="1100" w:type="dxa"/>
        <w:tblLayout w:type="fixed"/>
        <w:tblLook w:val="0000" w:firstRow="0" w:lastRow="0" w:firstColumn="0" w:lastColumn="0" w:noHBand="0" w:noVBand="0"/>
      </w:tblPr>
      <w:tblGrid>
        <w:gridCol w:w="1780"/>
        <w:gridCol w:w="1780"/>
        <w:gridCol w:w="1780"/>
        <w:gridCol w:w="1780"/>
        <w:gridCol w:w="1780"/>
      </w:tblGrid>
      <w:tr w:rsidR="00CF50DC">
        <w:trPr>
          <w:trHeight w:val="74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0F0F0"/>
          </w:tcPr>
          <w:p w:rsidR="00CF50DC" w:rsidRDefault="00CF50DC">
            <w:pPr>
              <w:spacing w:before="5" w:line="150" w:lineRule="auto"/>
              <w:rPr>
                <w:sz w:val="15"/>
                <w:szCs w:val="15"/>
              </w:rPr>
            </w:pPr>
          </w:p>
          <w:p w:rsidR="00CF50DC" w:rsidRDefault="000A432E">
            <w:pPr>
              <w:ind w:left="814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CF50DC" w:rsidRDefault="00CF50DC">
            <w:pPr>
              <w:spacing w:before="5" w:line="150" w:lineRule="auto"/>
              <w:rPr>
                <w:sz w:val="15"/>
                <w:szCs w:val="15"/>
              </w:rPr>
            </w:pPr>
          </w:p>
          <w:p w:rsidR="00CF50DC" w:rsidRDefault="000A432E">
            <w:pPr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CF50DC" w:rsidRDefault="00CF50DC">
            <w:pPr>
              <w:spacing w:before="5" w:line="150" w:lineRule="auto"/>
              <w:rPr>
                <w:sz w:val="15"/>
                <w:szCs w:val="15"/>
              </w:rPr>
            </w:pPr>
          </w:p>
          <w:p w:rsidR="00CF50DC" w:rsidRDefault="000A432E">
            <w:pPr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CF50DC" w:rsidRDefault="00CF50DC">
            <w:pPr>
              <w:spacing w:before="5" w:line="150" w:lineRule="auto"/>
              <w:rPr>
                <w:sz w:val="15"/>
                <w:szCs w:val="15"/>
              </w:rPr>
            </w:pPr>
          </w:p>
          <w:p w:rsidR="00CF50DC" w:rsidRDefault="000A432E">
            <w:pPr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CF50DC" w:rsidRDefault="00CF50DC">
            <w:pPr>
              <w:spacing w:before="5" w:line="150" w:lineRule="auto"/>
              <w:rPr>
                <w:sz w:val="15"/>
                <w:szCs w:val="15"/>
              </w:rPr>
            </w:pPr>
          </w:p>
          <w:p w:rsidR="00CF50DC" w:rsidRDefault="000A432E">
            <w:pPr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</w:tr>
    </w:tbl>
    <w:p w:rsidR="00CF50DC" w:rsidRDefault="00CF50DC">
      <w:pPr>
        <w:spacing w:line="200" w:lineRule="auto"/>
        <w:rPr>
          <w:sz w:val="20"/>
          <w:szCs w:val="20"/>
        </w:rPr>
      </w:pPr>
    </w:p>
    <w:p w:rsidR="00CF50DC" w:rsidRDefault="000A432E">
      <w:pPr>
        <w:tabs>
          <w:tab w:val="left" w:pos="3420"/>
          <w:tab w:val="left" w:pos="5200"/>
          <w:tab w:val="left" w:pos="6980"/>
        </w:tabs>
        <w:spacing w:before="37" w:line="203" w:lineRule="auto"/>
        <w:ind w:left="1645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999999"/>
          <w:sz w:val="18"/>
          <w:szCs w:val="18"/>
        </w:rPr>
        <w:t>6.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7.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8.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9. ročník</w:t>
      </w:r>
    </w:p>
    <w:p w:rsidR="00CF50DC" w:rsidRDefault="00CF50DC">
      <w:pPr>
        <w:spacing w:before="2" w:line="80" w:lineRule="auto"/>
        <w:rPr>
          <w:sz w:val="8"/>
          <w:szCs w:val="8"/>
        </w:rPr>
      </w:pPr>
    </w:p>
    <w:tbl>
      <w:tblPr>
        <w:tblStyle w:val="a6"/>
        <w:tblW w:w="7120" w:type="dxa"/>
        <w:tblInd w:w="1100" w:type="dxa"/>
        <w:tblLayout w:type="fixed"/>
        <w:tblLook w:val="0000" w:firstRow="0" w:lastRow="0" w:firstColumn="0" w:lastColumn="0" w:noHBand="0" w:noVBand="0"/>
      </w:tblPr>
      <w:tblGrid>
        <w:gridCol w:w="1780"/>
        <w:gridCol w:w="1780"/>
        <w:gridCol w:w="1780"/>
        <w:gridCol w:w="1780"/>
      </w:tblGrid>
      <w:tr w:rsidR="00CF50DC">
        <w:trPr>
          <w:trHeight w:val="789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0F0F0"/>
          </w:tcPr>
          <w:p w:rsidR="00CF50DC" w:rsidRDefault="00CF50DC">
            <w:pPr>
              <w:spacing w:before="5" w:line="150" w:lineRule="auto"/>
              <w:rPr>
                <w:sz w:val="15"/>
                <w:szCs w:val="15"/>
              </w:rPr>
            </w:pPr>
          </w:p>
          <w:p w:rsidR="00CF50DC" w:rsidRDefault="000A432E">
            <w:pPr>
              <w:ind w:left="814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CF50DC" w:rsidRDefault="00CF50DC">
            <w:pPr>
              <w:spacing w:before="5" w:line="150" w:lineRule="auto"/>
              <w:rPr>
                <w:sz w:val="15"/>
                <w:szCs w:val="15"/>
              </w:rPr>
            </w:pPr>
          </w:p>
          <w:p w:rsidR="00CF50DC" w:rsidRDefault="000A432E">
            <w:pPr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CF50DC" w:rsidRDefault="00CF50DC">
            <w:pPr>
              <w:spacing w:before="5" w:line="150" w:lineRule="auto"/>
              <w:rPr>
                <w:sz w:val="15"/>
                <w:szCs w:val="15"/>
              </w:rPr>
            </w:pPr>
          </w:p>
          <w:p w:rsidR="00CF50DC" w:rsidRDefault="000A432E">
            <w:pPr>
              <w:ind w:left="811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CF50DC" w:rsidRDefault="00CF50DC">
            <w:pPr>
              <w:spacing w:before="5" w:line="150" w:lineRule="auto"/>
              <w:rPr>
                <w:sz w:val="15"/>
                <w:szCs w:val="15"/>
              </w:rPr>
            </w:pPr>
          </w:p>
          <w:p w:rsidR="00CF50DC" w:rsidRDefault="000A432E">
            <w:pPr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</w:tr>
    </w:tbl>
    <w:p w:rsidR="00CF50DC" w:rsidRDefault="00CF50DC">
      <w:pPr>
        <w:jc w:val="center"/>
      </w:pPr>
    </w:p>
    <w:p w:rsidR="00CF50DC" w:rsidRDefault="000A432E" w:rsidP="000A432E">
      <w:pPr>
        <w:spacing w:before="34"/>
        <w:ind w:right="-23" w:firstLine="56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Oblast: INFORMATIKA</w:t>
      </w:r>
    </w:p>
    <w:p w:rsidR="00CF50DC" w:rsidRDefault="000A432E" w:rsidP="000A432E">
      <w:pPr>
        <w:spacing w:before="66"/>
        <w:ind w:left="567" w:right="-20"/>
        <w:rPr>
          <w:sz w:val="24"/>
          <w:szCs w:val="24"/>
        </w:rPr>
      </w:pPr>
      <w:r>
        <w:rPr>
          <w:sz w:val="24"/>
          <w:szCs w:val="24"/>
        </w:rPr>
        <w:t>NÁZEV VYUČOVACÍHO PŘEDMĚTU: INFORMATIKA</w:t>
      </w:r>
    </w:p>
    <w:p w:rsidR="00CF50DC" w:rsidRDefault="000A432E" w:rsidP="000A432E">
      <w:pPr>
        <w:ind w:left="567" w:right="-20"/>
        <w:rPr>
          <w:sz w:val="24"/>
          <w:szCs w:val="24"/>
        </w:rPr>
      </w:pPr>
      <w:r>
        <w:rPr>
          <w:sz w:val="24"/>
          <w:szCs w:val="24"/>
        </w:rPr>
        <w:t xml:space="preserve">CHARAKTERISTIKA: </w:t>
      </w:r>
    </w:p>
    <w:p w:rsidR="00CF50DC" w:rsidRDefault="000A432E" w:rsidP="000A432E">
      <w:pPr>
        <w:ind w:left="567" w:right="-20"/>
      </w:pPr>
      <w:r>
        <w:t>Vzdělávací oblast Informatika rozvíjí informatické myšlení a porozumění principům digitálních technologií. Je založena na aktivních činnostech, při nichž žáci používají informatické pojmy, řeší problémy, pracují s daty a hledají optimální řešení – včetně situací, kdy je výhodné svěřit úkol technologiím.</w:t>
      </w:r>
    </w:p>
    <w:p w:rsidR="00CF50DC" w:rsidRDefault="00CF50DC" w:rsidP="000A432E">
      <w:pPr>
        <w:spacing w:before="0"/>
        <w:ind w:left="567" w:right="-23"/>
      </w:pPr>
    </w:p>
    <w:p w:rsidR="00CF50DC" w:rsidRDefault="000A432E" w:rsidP="000A432E">
      <w:pPr>
        <w:spacing w:before="0"/>
        <w:ind w:left="567" w:right="-23"/>
      </w:pPr>
      <w:r>
        <w:t>1. stupeň ZŠ</w:t>
      </w:r>
    </w:p>
    <w:p w:rsidR="00CF50DC" w:rsidRDefault="000A432E" w:rsidP="000A432E">
      <w:pPr>
        <w:spacing w:before="0"/>
        <w:ind w:left="567" w:right="-23"/>
      </w:pPr>
      <w:r>
        <w:t>Žáci získávají základní představy o informacích a datech prostřednictvím her, experimentů a diskusí. Učí se popsat a analyzovat problém, zkoušet algoritmické postupy v jednoduchém programovacím prostředí a osvojit si bezpečné užívání technologií.</w:t>
      </w:r>
    </w:p>
    <w:p w:rsidR="00CF50DC" w:rsidRDefault="00CF50DC" w:rsidP="000A432E">
      <w:pPr>
        <w:spacing w:before="0"/>
        <w:ind w:left="567" w:right="-23"/>
      </w:pPr>
    </w:p>
    <w:p w:rsidR="00CF50DC" w:rsidRDefault="000A432E" w:rsidP="000A432E">
      <w:pPr>
        <w:spacing w:before="0"/>
        <w:ind w:left="567" w:right="-23"/>
      </w:pPr>
      <w:r>
        <w:t>2. stupeň ZŠ</w:t>
      </w:r>
    </w:p>
    <w:p w:rsidR="00CF50DC" w:rsidRDefault="000A432E" w:rsidP="000A432E">
      <w:pPr>
        <w:spacing w:before="0"/>
        <w:ind w:left="567" w:right="-23"/>
      </w:pPr>
      <w:r>
        <w:t>Žáci prohlubují porozumění konceptům, tvoří, testují hypotézy, navrhují řešení a diskutují o nich. Učí se zpracovávat velké datové sady, formalizovat algoritmy a chápat principy jako kódování a modelování. Zohledňují i etické, právní a společenské dopady technologií.</w:t>
      </w:r>
    </w:p>
    <w:p w:rsidR="00CF50DC" w:rsidRDefault="000A432E" w:rsidP="000A432E">
      <w:pPr>
        <w:ind w:left="567" w:right="-20"/>
        <w:rPr>
          <w:b/>
        </w:rPr>
      </w:pPr>
      <w:r>
        <w:rPr>
          <w:b/>
        </w:rPr>
        <w:t>Cílové zaměření oblasti</w:t>
      </w:r>
    </w:p>
    <w:p w:rsidR="00CF50DC" w:rsidRDefault="000A432E" w:rsidP="000A432E">
      <w:pPr>
        <w:ind w:left="567" w:right="-20"/>
        <w:rPr>
          <w:b/>
        </w:rPr>
      </w:pPr>
      <w:r>
        <w:rPr>
          <w:b/>
        </w:rPr>
        <w:t>Výuka směřuje k rozvoji kompetencí v těchto oblastech:</w:t>
      </w:r>
    </w:p>
    <w:p w:rsidR="00CF50DC" w:rsidRDefault="000A432E" w:rsidP="00DE18DA">
      <w:pPr>
        <w:numPr>
          <w:ilvl w:val="0"/>
          <w:numId w:val="19"/>
        </w:numPr>
        <w:spacing w:before="120"/>
        <w:ind w:left="714" w:right="-23" w:hanging="357"/>
      </w:pPr>
      <w:r>
        <w:lastRenderedPageBreak/>
        <w:t>Analýza problémů a hledání vhodných řešení</w:t>
      </w:r>
    </w:p>
    <w:p w:rsidR="00CF50DC" w:rsidRDefault="000A432E" w:rsidP="00DE18DA">
      <w:pPr>
        <w:numPr>
          <w:ilvl w:val="0"/>
          <w:numId w:val="19"/>
        </w:numPr>
        <w:spacing w:before="120"/>
        <w:ind w:left="714" w:right="-23" w:hanging="357"/>
      </w:pPr>
      <w:r>
        <w:t>Týmová spolupráce s podporou technologií</w:t>
      </w:r>
    </w:p>
    <w:p w:rsidR="00CF50DC" w:rsidRDefault="000A432E" w:rsidP="00DE18DA">
      <w:pPr>
        <w:numPr>
          <w:ilvl w:val="0"/>
          <w:numId w:val="19"/>
        </w:numPr>
        <w:spacing w:before="120"/>
        <w:ind w:left="714" w:right="-23" w:hanging="357"/>
      </w:pPr>
      <w:r>
        <w:t>Kódování a organizace informací</w:t>
      </w:r>
    </w:p>
    <w:p w:rsidR="00CF50DC" w:rsidRDefault="000A432E" w:rsidP="00DE18DA">
      <w:pPr>
        <w:numPr>
          <w:ilvl w:val="0"/>
          <w:numId w:val="19"/>
        </w:numPr>
        <w:spacing w:before="120"/>
        <w:ind w:left="714" w:right="-23" w:hanging="357"/>
      </w:pPr>
      <w:r>
        <w:t>Práce s daty a jejich interpretace</w:t>
      </w:r>
    </w:p>
    <w:p w:rsidR="00CF50DC" w:rsidRDefault="000A432E" w:rsidP="00DE18DA">
      <w:pPr>
        <w:numPr>
          <w:ilvl w:val="0"/>
          <w:numId w:val="19"/>
        </w:numPr>
        <w:spacing w:before="120"/>
        <w:ind w:left="714" w:right="-23" w:hanging="357"/>
      </w:pPr>
      <w:r>
        <w:t>Formální komunikace (např. pomocí algoritmů)</w:t>
      </w:r>
    </w:p>
    <w:p w:rsidR="00CF50DC" w:rsidRDefault="000A432E" w:rsidP="00DE18DA">
      <w:pPr>
        <w:numPr>
          <w:ilvl w:val="0"/>
          <w:numId w:val="19"/>
        </w:numPr>
        <w:spacing w:before="120"/>
        <w:ind w:left="714" w:right="-23" w:hanging="357"/>
      </w:pPr>
      <w:r>
        <w:t>Standardizace postupů a automatizace</w:t>
      </w:r>
    </w:p>
    <w:p w:rsidR="00CF50DC" w:rsidRDefault="000A432E" w:rsidP="00DE18DA">
      <w:pPr>
        <w:numPr>
          <w:ilvl w:val="0"/>
          <w:numId w:val="19"/>
        </w:numPr>
        <w:spacing w:before="120"/>
        <w:ind w:left="714" w:right="-23" w:hanging="357"/>
        <w:rPr>
          <w:sz w:val="24"/>
          <w:szCs w:val="24"/>
        </w:rPr>
      </w:pPr>
      <w:r>
        <w:rPr>
          <w:sz w:val="24"/>
          <w:szCs w:val="24"/>
        </w:rPr>
        <w:t>Hodnocení technických řešení z různých hledisek</w:t>
      </w:r>
    </w:p>
    <w:p w:rsidR="00CF50DC" w:rsidRDefault="000A432E" w:rsidP="00DE18DA">
      <w:pPr>
        <w:numPr>
          <w:ilvl w:val="0"/>
          <w:numId w:val="19"/>
        </w:numPr>
        <w:spacing w:before="120"/>
        <w:ind w:left="714" w:right="-23" w:hanging="357"/>
        <w:rPr>
          <w:sz w:val="24"/>
          <w:szCs w:val="24"/>
        </w:rPr>
      </w:pPr>
      <w:r>
        <w:rPr>
          <w:sz w:val="24"/>
          <w:szCs w:val="24"/>
        </w:rPr>
        <w:t>Vytrvalost, tvořivost a otevřenost změnám</w:t>
      </w:r>
    </w:p>
    <w:p w:rsidR="00CF50DC" w:rsidRDefault="000A432E" w:rsidP="000A432E">
      <w:pPr>
        <w:ind w:left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Předmět informatika dává prostor všem žákům porozumět tomu, jak funguje počítač a informační systémy. Zabývá se automatizací, programováním, optimalizací činností, reprezentací dat v počítači, kódováním a modely popisujícími reálnou situaci nebo problém. Dává prostor pro praktické aktivní činnosti a tvořivé učení se objevováním, spoluprací, řešením problémů, projektovou činností. Pomáhá porozumět světu kolem nich, jehož nedílnou součástí digitální technologie jsou. </w:t>
      </w:r>
    </w:p>
    <w:p w:rsidR="00CF50DC" w:rsidRDefault="000A432E" w:rsidP="000A432E">
      <w:pPr>
        <w:ind w:left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Hlavní důraz je kladen na rozvíjení žákova informatického myšlení s jeho složkami abstrakce, algoritmizace a dalšími. Praktickou činnost s tvorbou jednotlivých typů dat a s aplikacemi vnímáme jako prostředek k získání zkušeností k tomu, aby žák mohl poznávat, jak počítač funguje, jak reprezentuje data různého typu, jak pracují informační systémy a jaké problémy informatika řeší. Škola je zaměřena na informatiku a technické směřování rozvoje žáků, proto jsou do výuky zařazeny základy robotiky jako aplikovaná oblast, propojující informatiku a programování s technikou, umožňují řešit praktické komplexní problémy, podporovat tvořivost a projektovou činnost a rozvíjet tak informatické myšlení. </w:t>
      </w:r>
    </w:p>
    <w:p w:rsidR="00CF50DC" w:rsidRDefault="000A432E" w:rsidP="000A432E">
      <w:pPr>
        <w:ind w:left="567" w:right="510"/>
        <w:jc w:val="both"/>
      </w:pPr>
      <w:r>
        <w:t xml:space="preserve">Výuka informatiky je vedena tak, aby odpovídala věku a zkušenostem žáků a zároveň zohledňovala materiální a personální možnosti školy. </w:t>
      </w:r>
    </w:p>
    <w:p w:rsidR="00CF50DC" w:rsidRDefault="000A432E" w:rsidP="000A432E">
      <w:pPr>
        <w:ind w:right="1242"/>
        <w:jc w:val="both"/>
      </w:pPr>
      <w:r>
        <w:t xml:space="preserve">      Využíváme zejména tyto metody a formy práce:</w:t>
      </w:r>
    </w:p>
    <w:p w:rsidR="00CF50DC" w:rsidRDefault="000A432E" w:rsidP="00DE18DA">
      <w:pPr>
        <w:numPr>
          <w:ilvl w:val="0"/>
          <w:numId w:val="20"/>
        </w:numPr>
        <w:spacing w:before="0"/>
        <w:ind w:left="714" w:right="1242" w:hanging="357"/>
        <w:jc w:val="both"/>
      </w:pPr>
      <w:r>
        <w:rPr>
          <w:b/>
        </w:rPr>
        <w:t>Praktické činnosti</w:t>
      </w:r>
      <w:r>
        <w:t xml:space="preserve"> – žáci si osvojují poznatky skrze konkrétní úkoly na počítači nebo tabletu.</w:t>
      </w:r>
    </w:p>
    <w:p w:rsidR="00CF50DC" w:rsidRDefault="000A432E" w:rsidP="00DE18DA">
      <w:pPr>
        <w:numPr>
          <w:ilvl w:val="0"/>
          <w:numId w:val="20"/>
        </w:numPr>
        <w:spacing w:before="0"/>
        <w:ind w:left="714" w:right="1242" w:hanging="357"/>
        <w:jc w:val="both"/>
      </w:pPr>
      <w:r>
        <w:rPr>
          <w:b/>
        </w:rPr>
        <w:t>Práce ve dvojicích a malých skupinách</w:t>
      </w:r>
      <w:r>
        <w:t xml:space="preserve"> – rozvíjí spolupráci, diskusi nad řešením problému a sdílení strategií.</w:t>
      </w:r>
    </w:p>
    <w:p w:rsidR="00CF50DC" w:rsidRDefault="000A432E" w:rsidP="00DE18DA">
      <w:pPr>
        <w:numPr>
          <w:ilvl w:val="0"/>
          <w:numId w:val="20"/>
        </w:numPr>
        <w:spacing w:before="0"/>
        <w:ind w:left="714" w:right="1242" w:hanging="357"/>
        <w:jc w:val="both"/>
      </w:pPr>
      <w:r>
        <w:rPr>
          <w:b/>
        </w:rPr>
        <w:t>Frontální výuka s demonstrací na interaktivní tabuli nebo projekci</w:t>
      </w:r>
      <w:r>
        <w:t xml:space="preserve"> – vhodné při zavádění nového tématu nebo postupu.</w:t>
      </w:r>
    </w:p>
    <w:p w:rsidR="00CF50DC" w:rsidRDefault="000A432E" w:rsidP="00DE18DA">
      <w:pPr>
        <w:numPr>
          <w:ilvl w:val="0"/>
          <w:numId w:val="20"/>
        </w:numPr>
        <w:spacing w:before="0"/>
        <w:ind w:left="714" w:right="1242" w:hanging="357"/>
        <w:jc w:val="both"/>
      </w:pPr>
      <w:r>
        <w:rPr>
          <w:b/>
        </w:rPr>
        <w:t>Individuální práce</w:t>
      </w:r>
      <w:r>
        <w:t xml:space="preserve"> – každý žák pracuje svým tempem, často s podporou návodů nebo pracovních listů.</w:t>
      </w:r>
    </w:p>
    <w:p w:rsidR="00CF50DC" w:rsidRDefault="000A432E" w:rsidP="00DE18DA">
      <w:pPr>
        <w:numPr>
          <w:ilvl w:val="0"/>
          <w:numId w:val="20"/>
        </w:numPr>
        <w:spacing w:before="0"/>
        <w:ind w:left="714" w:right="1242" w:hanging="357"/>
        <w:jc w:val="both"/>
      </w:pPr>
      <w:r>
        <w:rPr>
          <w:b/>
        </w:rPr>
        <w:t>Hraní výukových her a zapojení robotických pomůcek</w:t>
      </w:r>
      <w:r>
        <w:t xml:space="preserve"> – především na 1. stupni, pro rozvoj algoritmického myšlení zábavnou formou.</w:t>
      </w:r>
    </w:p>
    <w:p w:rsidR="00CF50DC" w:rsidRDefault="000A432E" w:rsidP="00DE18DA">
      <w:pPr>
        <w:numPr>
          <w:ilvl w:val="0"/>
          <w:numId w:val="20"/>
        </w:numPr>
        <w:spacing w:before="0"/>
        <w:ind w:left="714" w:right="1242" w:hanging="357"/>
        <w:jc w:val="both"/>
      </w:pPr>
      <w:r>
        <w:rPr>
          <w:b/>
        </w:rPr>
        <w:t>Řešení praktických problémů a úloh z reálného života</w:t>
      </w:r>
      <w:r>
        <w:t xml:space="preserve"> – propojení informatiky s každodenními situacemi.</w:t>
      </w:r>
    </w:p>
    <w:p w:rsidR="00CF50DC" w:rsidRDefault="000A432E" w:rsidP="00DE18DA">
      <w:pPr>
        <w:numPr>
          <w:ilvl w:val="0"/>
          <w:numId w:val="20"/>
        </w:numPr>
        <w:spacing w:before="0"/>
        <w:ind w:left="714" w:right="1242" w:hanging="357"/>
        <w:jc w:val="both"/>
      </w:pPr>
      <w:r>
        <w:rPr>
          <w:b/>
        </w:rPr>
        <w:lastRenderedPageBreak/>
        <w:t>Projektové vyučování</w:t>
      </w:r>
      <w:r>
        <w:t xml:space="preserve"> – např. tvorba jednoduché prezentace, dotazníkového šetření, plakátu, modelu nebo animace.</w:t>
      </w:r>
    </w:p>
    <w:p w:rsidR="00CF50DC" w:rsidRDefault="000A432E" w:rsidP="00DE18DA">
      <w:pPr>
        <w:numPr>
          <w:ilvl w:val="0"/>
          <w:numId w:val="20"/>
        </w:numPr>
        <w:spacing w:before="0"/>
        <w:ind w:left="714" w:right="1242" w:hanging="357"/>
        <w:jc w:val="both"/>
      </w:pPr>
      <w:r>
        <w:rPr>
          <w:b/>
        </w:rPr>
        <w:t>Diskuse a reflexe postupu řešení</w:t>
      </w:r>
      <w:r>
        <w:t xml:space="preserve"> – důraz na popis způsobu práce, obhajobu řešení a vyhodnocení efektivity.</w:t>
      </w:r>
    </w:p>
    <w:p w:rsidR="00CF50DC" w:rsidRDefault="000A432E" w:rsidP="00DE18DA">
      <w:pPr>
        <w:numPr>
          <w:ilvl w:val="0"/>
          <w:numId w:val="20"/>
        </w:numPr>
        <w:spacing w:before="0"/>
        <w:ind w:left="714" w:right="1242" w:hanging="357"/>
        <w:jc w:val="both"/>
      </w:pPr>
      <w:r>
        <w:rPr>
          <w:b/>
        </w:rPr>
        <w:t>Online vzdělávací platformy a výukové portály</w:t>
      </w:r>
      <w:r>
        <w:t xml:space="preserve"> – využívány k opakování, procvičování i samostatnému studiu.</w:t>
      </w:r>
    </w:p>
    <w:p w:rsidR="00CF50DC" w:rsidRDefault="000A432E" w:rsidP="000A432E">
      <w:pPr>
        <w:ind w:left="567" w:right="1242"/>
        <w:jc w:val="both"/>
        <w:rPr>
          <w:color w:val="000000"/>
        </w:rPr>
      </w:pPr>
      <w:r>
        <w:rPr>
          <w:color w:val="000000"/>
        </w:rPr>
        <w:t xml:space="preserve">Výuka probíhá na počítačích či noteboocích s myší, buď v PC učebně, nebo v běžné učebně s přenosnými notebooky, s připojením k internetu. Některá témata probíhají bez počítače. V řadě činností preferujeme práci žáků ve dvojicích u jednoho počítače, aby docházelo k diskusi a spolupráci. Výuka je orientována činnostně, s aktivním žákem, který objevuje, experimentuje, ověřuje své hypotézy, diskutuje, tvoří, řeší problémy, spolupracuje, pracuje projektově, konstruuje své poznán. </w:t>
      </w:r>
    </w:p>
    <w:p w:rsidR="00CF50DC" w:rsidRDefault="000A432E" w:rsidP="000A432E">
      <w:pPr>
        <w:ind w:left="567" w:right="1242"/>
        <w:jc w:val="both"/>
      </w:pPr>
      <w:r>
        <w:rPr>
          <w:color w:val="000000"/>
        </w:rPr>
        <w:t xml:space="preserve">  </w:t>
      </w:r>
      <w:r>
        <w:rPr>
          <w:b/>
        </w:rPr>
        <w:t xml:space="preserve">Mezipředmětové vztahy: </w:t>
      </w:r>
    </w:p>
    <w:p w:rsidR="00CF50DC" w:rsidRDefault="000A432E" w:rsidP="000A432E">
      <w:pPr>
        <w:ind w:left="567"/>
        <w:jc w:val="both"/>
      </w:pPr>
      <w:r>
        <w:t>Český jazyk, matematika, anglický jazyk, fyzika, vlastivěda, přírodověda, výtvarná výchova, zeměpis</w:t>
      </w:r>
    </w:p>
    <w:p w:rsidR="00CF50DC" w:rsidRDefault="000A432E" w:rsidP="000A432E">
      <w:pPr>
        <w:ind w:left="567"/>
        <w:jc w:val="both"/>
        <w:rPr>
          <w:b/>
        </w:rPr>
      </w:pPr>
      <w:r>
        <w:rPr>
          <w:b/>
        </w:rPr>
        <w:t>Výchovné a vzdělávací strategie</w:t>
      </w:r>
    </w:p>
    <w:p w:rsidR="00CF50DC" w:rsidRDefault="00CF50DC">
      <w:pPr>
        <w:ind w:left="1134"/>
      </w:pPr>
      <w:bookmarkStart w:id="1" w:name="_heading=h.ncadsqdd0yr2" w:colFirst="0" w:colLast="0"/>
      <w:bookmarkEnd w:id="1"/>
    </w:p>
    <w:tbl>
      <w:tblPr>
        <w:tblStyle w:val="a7"/>
        <w:tblpPr w:leftFromText="141" w:rightFromText="141" w:vertAnchor="text" w:tblpX="562" w:tblpY="1"/>
        <w:tblW w:w="1346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23"/>
        <w:gridCol w:w="10744"/>
      </w:tblGrid>
      <w:tr w:rsidR="00CF50DC">
        <w:tc>
          <w:tcPr>
            <w:tcW w:w="2723" w:type="dxa"/>
          </w:tcPr>
          <w:p w:rsidR="00CF50DC" w:rsidRDefault="000A43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Výchovné a vzdělávací strategie: společné postupy uplatňované na úrovni předmětu, jimiž učitelé cíleně utvářejí a rozvíjejí klíčové kompetence žáků</w:t>
            </w:r>
          </w:p>
        </w:tc>
        <w:tc>
          <w:tcPr>
            <w:tcW w:w="10744" w:type="dxa"/>
          </w:tcPr>
          <w:p w:rsidR="00CF50DC" w:rsidRDefault="000A432E">
            <w:pPr>
              <w:spacing w:before="0"/>
              <w:jc w:val="both"/>
              <w:rPr>
                <w:b/>
              </w:rPr>
            </w:pPr>
            <w:r>
              <w:rPr>
                <w:b/>
              </w:rPr>
              <w:t>Kompetence k učení:</w:t>
            </w:r>
          </w:p>
          <w:p w:rsidR="00CF50DC" w:rsidRDefault="000A432E" w:rsidP="00DE18DA">
            <w:pPr>
              <w:widowControl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učitel žáka vede k vyhledávání a třídění informací a na základě jejich pochopení, propojení a systematizace k efektivnímu využívání v procesu učení, tvůrčích činnostech a praktickém životě, vede ho k samostatnému pozorování a experimentování, porovnávání získaných výsledků, kritickému posuzování a vyvozování z nich závěrů pro využití v budoucnosti.</w:t>
            </w:r>
          </w:p>
          <w:p w:rsidR="00CF50DC" w:rsidRDefault="000A432E">
            <w:pPr>
              <w:spacing w:before="0"/>
              <w:jc w:val="both"/>
              <w:rPr>
                <w:b/>
              </w:rPr>
            </w:pPr>
            <w:r>
              <w:rPr>
                <w:b/>
              </w:rPr>
              <w:t>Kompetence k řešení problémů:</w:t>
            </w:r>
          </w:p>
          <w:p w:rsidR="00CF50DC" w:rsidRDefault="000A432E" w:rsidP="00DE18DA">
            <w:pPr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učitel vede žáka k praktickému ověřování správnosti řešení problémů a aplikaci osvědčených postupů při řešení obdobných nebo nových problémových situací, ke sledování vlastního pokroku při zdolávání problémů.</w:t>
            </w:r>
          </w:p>
          <w:p w:rsidR="00CF50DC" w:rsidRDefault="000A432E">
            <w:pPr>
              <w:spacing w:before="0"/>
              <w:jc w:val="both"/>
              <w:rPr>
                <w:b/>
              </w:rPr>
            </w:pPr>
            <w:r>
              <w:rPr>
                <w:b/>
              </w:rPr>
              <w:t>Kompetence komunikativní:</w:t>
            </w:r>
          </w:p>
          <w:p w:rsidR="00CF50DC" w:rsidRDefault="000A432E" w:rsidP="00DE18DA">
            <w:pPr>
              <w:widowControl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učitel učí žáka využívat informační a komunikační prostředky a technologie pro kvalitní a účinnou komunikaci s okolním světem. </w:t>
            </w:r>
          </w:p>
          <w:p w:rsidR="00CF50DC" w:rsidRDefault="000A432E">
            <w:pPr>
              <w:spacing w:before="0"/>
              <w:jc w:val="both"/>
              <w:rPr>
                <w:b/>
              </w:rPr>
            </w:pPr>
            <w:r>
              <w:rPr>
                <w:b/>
              </w:rPr>
              <w:t>Kompetence sociální a personální:</w:t>
            </w:r>
          </w:p>
          <w:p w:rsidR="00CF50DC" w:rsidRDefault="000A432E" w:rsidP="00DE18DA">
            <w:pPr>
              <w:widowControl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učitel je nápomocen žákovi, aby přispíval k diskusi v malé skupině i k debatě celé třídy, chápal potřebu efektivně spolupracovat s druhými při řešení daného úkolu, oceňoval zkušenosti druhých lidí, respektoval různá hlediska a čerpal poučení z toho, co si druzí lidé myslí, říkají a dělají.</w:t>
            </w:r>
          </w:p>
          <w:p w:rsidR="00CF50DC" w:rsidRDefault="000A432E">
            <w:pPr>
              <w:spacing w:before="0"/>
              <w:jc w:val="both"/>
              <w:rPr>
                <w:b/>
              </w:rPr>
            </w:pPr>
            <w:r>
              <w:rPr>
                <w:b/>
              </w:rPr>
              <w:t>Kompetence občanské:</w:t>
            </w:r>
          </w:p>
          <w:p w:rsidR="00CF50DC" w:rsidRDefault="000A432E" w:rsidP="00DE18DA">
            <w:pPr>
              <w:widowControl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714" w:hanging="357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učitel směřuje žáka k chápání základních principů, na nichž spočívají zákony a společenské normy 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k chápání toho, že si má být vědom svých práv a povinností ve škole i mimo školu.</w:t>
            </w:r>
          </w:p>
          <w:p w:rsidR="00CF50DC" w:rsidRDefault="000A432E">
            <w:pPr>
              <w:spacing w:before="0"/>
              <w:jc w:val="both"/>
              <w:rPr>
                <w:b/>
              </w:rPr>
            </w:pPr>
            <w:r>
              <w:rPr>
                <w:b/>
              </w:rPr>
              <w:t>Kompetence pracovní:</w:t>
            </w:r>
          </w:p>
          <w:p w:rsidR="00CF50DC" w:rsidRDefault="000A432E" w:rsidP="00DE18DA">
            <w:pPr>
              <w:numPr>
                <w:ilvl w:val="0"/>
                <w:numId w:val="14"/>
              </w:numPr>
              <w:spacing w:before="0"/>
            </w:pPr>
            <w:r>
              <w:rPr>
                <w:rFonts w:ascii="Times New Roman" w:eastAsia="Times New Roman" w:hAnsi="Times New Roman" w:cs="Times New Roman"/>
              </w:rPr>
              <w:t>žáky k dodržování pravidel bezpečnosti při práci, k péči o zdraví své a druhých.</w:t>
            </w:r>
          </w:p>
          <w:p w:rsidR="00CF50DC" w:rsidRDefault="000A432E" w:rsidP="00DE18DA">
            <w:pPr>
              <w:numPr>
                <w:ilvl w:val="0"/>
                <w:numId w:val="13"/>
              </w:numPr>
              <w:spacing w:before="0"/>
            </w:pPr>
            <w:r>
              <w:rPr>
                <w:rFonts w:ascii="Times New Roman" w:eastAsia="Times New Roman" w:hAnsi="Times New Roman" w:cs="Times New Roman"/>
              </w:rPr>
              <w:t>Vedeme Vedeme žáky k sebeovládání, soustředění, k pečlivosti, k plánování práce.</w:t>
            </w:r>
          </w:p>
          <w:p w:rsidR="00CF50DC" w:rsidRDefault="000A432E">
            <w:pPr>
              <w:spacing w:before="0"/>
              <w:jc w:val="both"/>
            </w:pPr>
            <w:r>
              <w:rPr>
                <w:b/>
              </w:rPr>
              <w:t>Kompetence digitální:</w:t>
            </w:r>
          </w:p>
          <w:p w:rsidR="00CF50DC" w:rsidRDefault="000A432E" w:rsidP="00DE18DA">
            <w:pPr>
              <w:widowControl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714" w:hanging="3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učitel vede žáka k ovládání běžně používaných digitálních zařízení, aplikací a služeb; k jejich využívání při učení i při zapojení do života školy a do společnosti; samostatnému rozhodování, které technologie pro jakou činnost či řešený problém použít, k získávání, vyhledávání, kritickému posuzování, spravování a sdílení dat, informací a digitálního obsahu, </w:t>
            </w:r>
          </w:p>
          <w:p w:rsidR="00CF50DC" w:rsidRDefault="000A432E" w:rsidP="00DE18DA">
            <w:pPr>
              <w:widowControl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714" w:hanging="3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vedeme žáka k tomu, aby volil postupy, způsoby a prostředky, které odpovídají konkrétní situaci a účelu, vytvářel a upravoval digitální obsah, kombinoval různé formáty, </w:t>
            </w:r>
          </w:p>
          <w:p w:rsidR="00CF50DC" w:rsidRDefault="000A432E" w:rsidP="00DE18DA">
            <w:pPr>
              <w:widowControl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714" w:hanging="3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vyjadřoval se za pomoci digitálních prostředků, využíval digitální technologie, aby si usnadnil práci, zautomatizoval rutinní činnosti, zefektivnil či zjednodušil své pracovní postupy a zkvalitnil výsledky své práce, chápal význam digitálních technologií pro lidskou společnost, </w:t>
            </w:r>
          </w:p>
          <w:p w:rsidR="00CF50DC" w:rsidRDefault="000A432E" w:rsidP="00DE18DA">
            <w:pPr>
              <w:widowControl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714" w:hanging="3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seznamoval se s novými technologiemi, kriticky hodnotil jejich přínosy a reflektoval rizika jejich využívání, předcházel situacím ohrožujícím bezpečnost zařízení i dat, situacím s negativním dopadem na jeho tělesné a duševní zdraví i zdraví ostatních;</w:t>
            </w:r>
          </w:p>
          <w:p w:rsidR="00CF50DC" w:rsidRDefault="000A432E" w:rsidP="00DE18DA">
            <w:pPr>
              <w:widowControl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ind w:left="714" w:hanging="357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při spolupráci, komunikaci a sdílení informací v digitálním prostředí jednal eticky.  </w:t>
            </w:r>
          </w:p>
        </w:tc>
      </w:tr>
    </w:tbl>
    <w:p w:rsidR="00CF50DC" w:rsidRDefault="000A432E">
      <w:r>
        <w:lastRenderedPageBreak/>
        <w:br/>
      </w:r>
    </w:p>
    <w:p w:rsidR="000A432E" w:rsidRDefault="000A432E">
      <w:r>
        <w:br w:type="page"/>
      </w:r>
    </w:p>
    <w:p w:rsidR="00CF50DC" w:rsidRDefault="00CF50DC"/>
    <w:tbl>
      <w:tblPr>
        <w:tblStyle w:val="a8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CF50DC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hd w:val="clear" w:color="auto" w:fill="9CC2E5"/>
              <w:spacing w:before="0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Informatika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hd w:val="clear" w:color="auto" w:fill="9CC2E5"/>
              <w:spacing w:before="0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1h.</w:t>
            </w:r>
          </w:p>
        </w:tc>
      </w:tr>
      <w:tr w:rsidR="00CF50DC" w:rsidTr="000A432E">
        <w:trPr>
          <w:trHeight w:val="1714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Pr="000A432E" w:rsidRDefault="000A432E" w:rsidP="000A432E">
            <w:pPr>
              <w:shd w:val="clear" w:color="auto" w:fill="DEEAF6"/>
              <w:spacing w:before="0"/>
              <w:ind w:left="284" w:right="284"/>
            </w:pPr>
            <w:r w:rsidRPr="000A432E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Pr="000A432E" w:rsidRDefault="000A432E" w:rsidP="000A432E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0A432E">
              <w:t>Kompetence k učení</w:t>
            </w:r>
          </w:p>
          <w:p w:rsidR="00CF50DC" w:rsidRPr="000A432E" w:rsidRDefault="000A432E" w:rsidP="000A432E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0A432E">
              <w:t>Kompetence k řešení problémů</w:t>
            </w:r>
          </w:p>
          <w:p w:rsidR="00CF50DC" w:rsidRPr="000A432E" w:rsidRDefault="000A432E" w:rsidP="000A432E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0A432E">
              <w:t>Kompetence komunikativní</w:t>
            </w:r>
          </w:p>
          <w:p w:rsidR="00CF50DC" w:rsidRPr="000A432E" w:rsidRDefault="000A432E" w:rsidP="000A432E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0A432E">
              <w:t>Kompetence sociální a personální</w:t>
            </w:r>
          </w:p>
          <w:p w:rsidR="00CF50DC" w:rsidRPr="000A432E" w:rsidRDefault="000A432E" w:rsidP="000A432E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0A432E">
              <w:t>Kompetence pracovní</w:t>
            </w:r>
          </w:p>
          <w:p w:rsidR="00CF50DC" w:rsidRPr="000A432E" w:rsidRDefault="000A432E" w:rsidP="000A432E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0A432E">
              <w:t>Kompetence digitální</w:t>
            </w:r>
          </w:p>
        </w:tc>
      </w:tr>
      <w:tr w:rsidR="00CF50DC">
        <w:trPr>
          <w:trHeight w:val="346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hd w:val="clear" w:color="auto" w:fill="DEEAF6"/>
              <w:spacing w:before="0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hd w:val="clear" w:color="auto" w:fill="DEEAF6"/>
              <w:spacing w:before="0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CF50D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pacing w:before="100" w:after="100"/>
              <w:ind w:left="284" w:right="28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Tematický celek – Digitální technologie</w:t>
            </w:r>
          </w:p>
        </w:tc>
      </w:tr>
      <w:tr w:rsidR="00CF50DC" w:rsidTr="000A432E">
        <w:trPr>
          <w:trHeight w:val="1108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pacing w:before="0"/>
              <w:ind w:left="284"/>
            </w:pPr>
            <w:r>
              <w:rPr>
                <w:color w:val="000000"/>
                <w:u w:val="single"/>
              </w:rPr>
              <w:t>Práce ve sdíleném prostředí:</w:t>
            </w:r>
          </w:p>
          <w:p w:rsidR="00CF50DC" w:rsidRDefault="000A432E" w:rsidP="00DE18DA">
            <w:pPr>
              <w:numPr>
                <w:ilvl w:val="0"/>
                <w:numId w:val="21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uvede různé příklady využití digitálních technologií v zaměstnání rodičů </w:t>
            </w:r>
          </w:p>
          <w:p w:rsidR="00CF50DC" w:rsidRDefault="000A432E" w:rsidP="00DE18DA">
            <w:pPr>
              <w:numPr>
                <w:ilvl w:val="0"/>
                <w:numId w:val="21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najde a spustí aplikaci, kterou potřebuje k práci </w:t>
            </w:r>
          </w:p>
          <w:p w:rsidR="00CF50DC" w:rsidRDefault="000A432E" w:rsidP="00DE18DA">
            <w:pPr>
              <w:numPr>
                <w:ilvl w:val="0"/>
                <w:numId w:val="21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propojí digitální zařízení a uvede bezpečnostní rizika, která s takovým propojením souvisejí</w:t>
            </w:r>
          </w:p>
          <w:p w:rsidR="00CF50DC" w:rsidRDefault="000A432E" w:rsidP="00DE18DA">
            <w:pPr>
              <w:numPr>
                <w:ilvl w:val="0"/>
                <w:numId w:val="21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pamatuje si a chrání své heslo, přihlásí se ke svému účtu a odhlásí se z něj </w:t>
            </w:r>
          </w:p>
          <w:p w:rsidR="00CF50DC" w:rsidRDefault="000A432E" w:rsidP="00DE18DA">
            <w:pPr>
              <w:numPr>
                <w:ilvl w:val="0"/>
                <w:numId w:val="21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při práci s grafikou a textem přistupuje k datům i na vzdálených počítačích a spouští online aplikace </w:t>
            </w:r>
          </w:p>
          <w:p w:rsidR="00CF50DC" w:rsidRDefault="000A432E" w:rsidP="00DE18DA">
            <w:pPr>
              <w:numPr>
                <w:ilvl w:val="0"/>
                <w:numId w:val="21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u vybrané fotografie uvede, jaké informace z ní lze vyčíst </w:t>
            </w:r>
          </w:p>
          <w:p w:rsidR="00CF50DC" w:rsidRDefault="000A432E" w:rsidP="00DE18DA">
            <w:pPr>
              <w:numPr>
                <w:ilvl w:val="0"/>
                <w:numId w:val="21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v textu rozpozná osobní údaje</w:t>
            </w:r>
          </w:p>
          <w:p w:rsidR="00CF50DC" w:rsidRDefault="000A432E" w:rsidP="00DE18DA">
            <w:pPr>
              <w:numPr>
                <w:ilvl w:val="0"/>
                <w:numId w:val="21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rozpozná zvláštní chování počítače a případně přivolá pomoc dospělého</w:t>
            </w:r>
          </w:p>
          <w:p w:rsidR="00CF50DC" w:rsidRDefault="00CF50DC">
            <w:pPr>
              <w:spacing w:before="0"/>
              <w:ind w:left="720"/>
              <w:rPr>
                <w:color w:val="000000"/>
              </w:rPr>
            </w:pPr>
          </w:p>
          <w:p w:rsidR="00CF50DC" w:rsidRDefault="000A432E">
            <w:pPr>
              <w:spacing w:before="0"/>
              <w:ind w:left="284"/>
            </w:pPr>
            <w:r>
              <w:rPr>
                <w:color w:val="000000"/>
                <w:u w:val="single"/>
              </w:rPr>
              <w:t>Ovládání digitálního zařízení:</w:t>
            </w:r>
          </w:p>
          <w:p w:rsidR="00CF50DC" w:rsidRDefault="000A432E" w:rsidP="00DE18DA">
            <w:pPr>
              <w:numPr>
                <w:ilvl w:val="0"/>
                <w:numId w:val="22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pojmenuje jednotlivá digitální zařízení, se kterými pracuje, vysvětlí, k čemu slouží </w:t>
            </w:r>
          </w:p>
          <w:p w:rsidR="00CF50DC" w:rsidRDefault="000A432E" w:rsidP="00DE18DA">
            <w:pPr>
              <w:numPr>
                <w:ilvl w:val="0"/>
                <w:numId w:val="22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pro svou práci používá doporučené aplikace, nástroje, prostředí </w:t>
            </w:r>
          </w:p>
          <w:p w:rsidR="00CF50DC" w:rsidRDefault="000A432E" w:rsidP="00DE18DA">
            <w:pPr>
              <w:numPr>
                <w:ilvl w:val="0"/>
                <w:numId w:val="22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edituje digitální text, vytvoří obrázek </w:t>
            </w:r>
          </w:p>
          <w:p w:rsidR="00CF50DC" w:rsidRDefault="000A432E" w:rsidP="00DE18DA">
            <w:pPr>
              <w:numPr>
                <w:ilvl w:val="0"/>
                <w:numId w:val="22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přehraje zvuk či video </w:t>
            </w:r>
          </w:p>
          <w:p w:rsidR="00CF50DC" w:rsidRDefault="000A432E" w:rsidP="00DE18DA">
            <w:pPr>
              <w:numPr>
                <w:ilvl w:val="0"/>
                <w:numId w:val="22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uloží svoji práci do souboru, otevře soubor </w:t>
            </w:r>
          </w:p>
          <w:p w:rsidR="00CF50DC" w:rsidRDefault="000A432E" w:rsidP="00DE18DA">
            <w:pPr>
              <w:numPr>
                <w:ilvl w:val="0"/>
                <w:numId w:val="22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používá krok zpět, zoom </w:t>
            </w:r>
          </w:p>
          <w:p w:rsidR="00CF50DC" w:rsidRDefault="000A432E" w:rsidP="00DE18DA">
            <w:pPr>
              <w:numPr>
                <w:ilvl w:val="0"/>
                <w:numId w:val="22"/>
              </w:numPr>
              <w:spacing w:before="0"/>
              <w:rPr>
                <w:sz w:val="24"/>
                <w:szCs w:val="24"/>
              </w:rPr>
            </w:pPr>
            <w:r>
              <w:rPr>
                <w:color w:val="000000"/>
              </w:rPr>
              <w:t>řeší úkol použitím schránky, dodržuje pravidla nebo pokyny při práci s digitálním zařízením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CF50DC" w:rsidRDefault="000A432E">
            <w:r>
              <w:rPr>
                <w:color w:val="000000"/>
              </w:rPr>
              <w:lastRenderedPageBreak/>
              <w:t>Digitální zařízení </w:t>
            </w:r>
          </w:p>
          <w:p w:rsidR="00CF50DC" w:rsidRDefault="000A432E">
            <w:pPr>
              <w:spacing w:before="0"/>
            </w:pPr>
            <w:r>
              <w:rPr>
                <w:color w:val="000000"/>
              </w:rPr>
              <w:t>Zapnutí/vypnutí zařízení/aplikace Ovládání myši </w:t>
            </w:r>
          </w:p>
          <w:p w:rsidR="00CF50DC" w:rsidRDefault="000A432E">
            <w:pPr>
              <w:spacing w:before="0"/>
            </w:pPr>
            <w:r>
              <w:rPr>
                <w:color w:val="000000"/>
              </w:rPr>
              <w:t>Kreslení čar, vybarvování Používání ovladačů </w:t>
            </w:r>
          </w:p>
          <w:p w:rsidR="00CF50DC" w:rsidRDefault="000A432E">
            <w:pPr>
              <w:spacing w:before="0"/>
            </w:pPr>
            <w:r>
              <w:rPr>
                <w:color w:val="000000"/>
              </w:rPr>
              <w:t>Ovládání aplikací (schránka, krok zpět, zoom) </w:t>
            </w:r>
          </w:p>
          <w:p w:rsidR="00CF50DC" w:rsidRDefault="000A432E">
            <w:pPr>
              <w:spacing w:before="0"/>
            </w:pPr>
            <w:r>
              <w:rPr>
                <w:color w:val="000000"/>
              </w:rPr>
              <w:t>Kreslení bitmapových obrázků Psaní slov na klávesnici </w:t>
            </w:r>
          </w:p>
          <w:p w:rsidR="00CF50DC" w:rsidRDefault="000A432E">
            <w:pPr>
              <w:spacing w:before="0"/>
            </w:pPr>
            <w:r>
              <w:rPr>
                <w:color w:val="000000"/>
              </w:rPr>
              <w:t>Editace textu </w:t>
            </w:r>
          </w:p>
          <w:p w:rsidR="00CF50DC" w:rsidRDefault="000A432E">
            <w:pPr>
              <w:spacing w:before="0"/>
            </w:pPr>
            <w:r>
              <w:rPr>
                <w:color w:val="000000"/>
              </w:rPr>
              <w:t>Ukládání práce do souboru Otevírání souborů </w:t>
            </w:r>
          </w:p>
          <w:p w:rsidR="00CF50DC" w:rsidRDefault="000A432E">
            <w:pPr>
              <w:spacing w:before="0"/>
            </w:pPr>
            <w:r>
              <w:rPr>
                <w:color w:val="000000"/>
              </w:rPr>
              <w:t>Přehrávání zvuku</w:t>
            </w:r>
          </w:p>
          <w:p w:rsidR="00CF50DC" w:rsidRDefault="00CF50DC">
            <w:pPr>
              <w:spacing w:before="0"/>
            </w:pPr>
          </w:p>
          <w:p w:rsidR="00CF50DC" w:rsidRDefault="000A432E">
            <w:pPr>
              <w:spacing w:before="0"/>
            </w:pPr>
            <w:r>
              <w:rPr>
                <w:color w:val="000000"/>
              </w:rPr>
              <w:t>Využití digitálních technologií v různých oborech Ergonomie, ochrana digitálního zařízení a zdraví uživatele </w:t>
            </w:r>
          </w:p>
          <w:p w:rsidR="00CF50DC" w:rsidRDefault="000A432E">
            <w:pPr>
              <w:spacing w:before="0"/>
            </w:pPr>
            <w:r>
              <w:rPr>
                <w:color w:val="000000"/>
              </w:rPr>
              <w:t>Práce se soubory </w:t>
            </w:r>
          </w:p>
          <w:p w:rsidR="00CF50DC" w:rsidRDefault="000A432E">
            <w:pPr>
              <w:spacing w:before="0"/>
            </w:pPr>
            <w:r>
              <w:rPr>
                <w:color w:val="000000"/>
              </w:rPr>
              <w:t>Propojení technologií, internet Sdílení dat, cloud </w:t>
            </w:r>
          </w:p>
          <w:p w:rsidR="00CF50DC" w:rsidRDefault="000A432E">
            <w:pPr>
              <w:spacing w:before="0"/>
            </w:pPr>
            <w:r>
              <w:rPr>
                <w:color w:val="000000"/>
              </w:rPr>
              <w:t>Technické problémy a přístupy k jejich řešení (hlášení dialogových oken) </w:t>
            </w:r>
          </w:p>
          <w:p w:rsidR="00CF50DC" w:rsidRDefault="000A432E">
            <w:pPr>
              <w:spacing w:before="0"/>
            </w:pPr>
            <w:r>
              <w:rPr>
                <w:color w:val="000000"/>
              </w:rPr>
              <w:t>Uživatelské jméno a heslo </w:t>
            </w:r>
          </w:p>
          <w:p w:rsidR="00CF50DC" w:rsidRDefault="000A432E">
            <w:pPr>
              <w:spacing w:before="0"/>
            </w:pPr>
            <w:r>
              <w:rPr>
                <w:color w:val="000000"/>
              </w:rPr>
              <w:t>Osobní údaje</w:t>
            </w:r>
          </w:p>
        </w:tc>
      </w:tr>
      <w:tr w:rsidR="00CF50D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- </w:t>
            </w:r>
            <w:r>
              <w:rPr>
                <w:b/>
                <w:color w:val="000000"/>
              </w:rPr>
              <w:t>Algoritmizace a programování</w:t>
            </w:r>
          </w:p>
        </w:tc>
      </w:tr>
      <w:tr w:rsidR="00CF50DC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pacing w:before="0"/>
              <w:ind w:left="284"/>
            </w:pPr>
            <w:r>
              <w:rPr>
                <w:color w:val="000000"/>
                <w:u w:val="single"/>
              </w:rPr>
              <w:t>Základy robotiky se stavebnicí:</w:t>
            </w:r>
          </w:p>
          <w:p w:rsidR="00CF50DC" w:rsidRDefault="000A432E" w:rsidP="00DE18DA">
            <w:pPr>
              <w:numPr>
                <w:ilvl w:val="0"/>
                <w:numId w:val="23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sestaví robota podle návodu </w:t>
            </w:r>
          </w:p>
          <w:p w:rsidR="00CF50DC" w:rsidRDefault="000A432E" w:rsidP="00DE18DA">
            <w:pPr>
              <w:numPr>
                <w:ilvl w:val="0"/>
                <w:numId w:val="23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sestaví program pro robota </w:t>
            </w:r>
          </w:p>
          <w:p w:rsidR="00CF50DC" w:rsidRDefault="000A432E" w:rsidP="00DE18DA">
            <w:pPr>
              <w:numPr>
                <w:ilvl w:val="0"/>
                <w:numId w:val="23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oživí robota, otestuje jeho chování </w:t>
            </w:r>
          </w:p>
          <w:p w:rsidR="00CF50DC" w:rsidRDefault="000A432E" w:rsidP="00DE18DA">
            <w:pPr>
              <w:numPr>
                <w:ilvl w:val="0"/>
                <w:numId w:val="23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najde chybu v programu a opraví ji </w:t>
            </w:r>
          </w:p>
          <w:p w:rsidR="00CF50DC" w:rsidRDefault="000A432E" w:rsidP="00DE18DA">
            <w:pPr>
              <w:numPr>
                <w:ilvl w:val="0"/>
                <w:numId w:val="23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upraví program pro příbuznou úlohu </w:t>
            </w:r>
          </w:p>
          <w:p w:rsidR="00CF50DC" w:rsidRDefault="000A432E" w:rsidP="00DE18DA">
            <w:pPr>
              <w:numPr>
                <w:ilvl w:val="0"/>
                <w:numId w:val="23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pomocí programu ovládá světelný výstup a motor </w:t>
            </w:r>
          </w:p>
          <w:p w:rsidR="00CF50DC" w:rsidRDefault="000A432E" w:rsidP="00DE18DA">
            <w:pPr>
              <w:numPr>
                <w:ilvl w:val="0"/>
                <w:numId w:val="23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pomocí programu ovládá senzor </w:t>
            </w:r>
          </w:p>
          <w:p w:rsidR="00CF50DC" w:rsidRDefault="000A432E" w:rsidP="00DE18DA">
            <w:pPr>
              <w:numPr>
                <w:ilvl w:val="0"/>
                <w:numId w:val="23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používá opakování, události ke spouštění programu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CF50DC" w:rsidRDefault="000A43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</w:rPr>
            </w:pPr>
            <w:r>
              <w:rPr>
                <w:color w:val="000000"/>
              </w:rPr>
              <w:t>Sestavení programu a oživení robota </w:t>
            </w:r>
          </w:p>
          <w:p w:rsidR="00CF50DC" w:rsidRDefault="000A43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color w:val="000000"/>
              </w:rPr>
            </w:pPr>
            <w:r>
              <w:rPr>
                <w:color w:val="000000"/>
              </w:rPr>
              <w:t>Ovládání světelného výstupu Ovládání motoru </w:t>
            </w:r>
          </w:p>
          <w:p w:rsidR="00CF50DC" w:rsidRDefault="000A43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color w:val="000000"/>
              </w:rPr>
            </w:pPr>
            <w:r>
              <w:rPr>
                <w:color w:val="000000"/>
              </w:rPr>
              <w:t>Opakování příkazů </w:t>
            </w:r>
          </w:p>
          <w:p w:rsidR="00CF50DC" w:rsidRDefault="000A43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color w:val="000000"/>
              </w:rPr>
            </w:pPr>
            <w:r>
              <w:rPr>
                <w:color w:val="000000"/>
              </w:rPr>
              <w:t>Ovládání klávesnicí – události Ovládání pomocí senzoru</w:t>
            </w:r>
          </w:p>
          <w:p w:rsidR="00CF50DC" w:rsidRDefault="00CF50DC">
            <w:pPr>
              <w:spacing w:before="100" w:after="100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F50D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  <w:color w:val="000000"/>
                <w:sz w:val="24"/>
                <w:szCs w:val="24"/>
              </w:rPr>
              <w:t>Data, informace a modelování</w:t>
            </w:r>
          </w:p>
        </w:tc>
      </w:tr>
      <w:tr w:rsidR="00CF50DC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pacing w:before="0"/>
              <w:ind w:left="284"/>
            </w:pPr>
            <w:r>
              <w:rPr>
                <w:color w:val="000000"/>
                <w:u w:val="single"/>
              </w:rPr>
              <w:t>Úvod do kódování a šifrování dat a informací:</w:t>
            </w:r>
          </w:p>
          <w:p w:rsidR="00CF50DC" w:rsidRDefault="000A432E" w:rsidP="00DE18DA">
            <w:pPr>
              <w:numPr>
                <w:ilvl w:val="0"/>
                <w:numId w:val="24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sdělí informaci obrázkem </w:t>
            </w:r>
          </w:p>
          <w:p w:rsidR="00CF50DC" w:rsidRDefault="000A432E" w:rsidP="00DE18DA">
            <w:pPr>
              <w:numPr>
                <w:ilvl w:val="0"/>
                <w:numId w:val="24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předá informaci zakódovanou pomocí textu či čísel </w:t>
            </w:r>
          </w:p>
          <w:p w:rsidR="00CF50DC" w:rsidRDefault="000A432E" w:rsidP="00DE18DA">
            <w:pPr>
              <w:numPr>
                <w:ilvl w:val="0"/>
                <w:numId w:val="24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zakóduje/zašifruje a dekóduje/dešifruje text </w:t>
            </w:r>
          </w:p>
          <w:p w:rsidR="00CF50DC" w:rsidRDefault="000A432E" w:rsidP="00DE18DA">
            <w:pPr>
              <w:numPr>
                <w:ilvl w:val="0"/>
                <w:numId w:val="24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zakóduje a dekóduje jednoduchý obrázek pomocí mřížky </w:t>
            </w:r>
          </w:p>
          <w:p w:rsidR="00CF50DC" w:rsidRDefault="000A432E" w:rsidP="00DE18DA">
            <w:pPr>
              <w:numPr>
                <w:ilvl w:val="0"/>
                <w:numId w:val="24"/>
              </w:numPr>
              <w:spacing w:before="0"/>
              <w:rPr>
                <w:color w:val="000000"/>
              </w:rPr>
            </w:pPr>
            <w:r>
              <w:rPr>
                <w:color w:val="000000"/>
              </w:rPr>
              <w:t>obrázek složí z daných geometrických tvarů či navazujících úseček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CF50DC" w:rsidRDefault="000A43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</w:rPr>
            </w:pPr>
            <w:r>
              <w:rPr>
                <w:color w:val="000000"/>
              </w:rPr>
              <w:t>Piktogramy, emodži </w:t>
            </w:r>
          </w:p>
          <w:p w:rsidR="00CF50DC" w:rsidRDefault="000A43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color w:val="000000"/>
              </w:rPr>
            </w:pPr>
            <w:r>
              <w:rPr>
                <w:color w:val="000000"/>
              </w:rPr>
              <w:t>Kód </w:t>
            </w:r>
          </w:p>
          <w:p w:rsidR="00CF50DC" w:rsidRDefault="000A43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color w:val="000000"/>
              </w:rPr>
            </w:pPr>
            <w:r>
              <w:rPr>
                <w:color w:val="000000"/>
              </w:rPr>
              <w:t>Přenos na dálku, šifra </w:t>
            </w:r>
          </w:p>
          <w:p w:rsidR="00CF50DC" w:rsidRDefault="000A43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color w:val="000000"/>
              </w:rPr>
            </w:pPr>
            <w:r>
              <w:rPr>
                <w:color w:val="000000"/>
              </w:rPr>
              <w:t>Pixel, rastr, rozlišení </w:t>
            </w:r>
          </w:p>
          <w:p w:rsidR="00CF50DC" w:rsidRDefault="000A43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</w:pPr>
            <w:r>
              <w:rPr>
                <w:color w:val="000000"/>
              </w:rPr>
              <w:t>Tvary, skládání obrazce</w:t>
            </w:r>
          </w:p>
          <w:p w:rsidR="00CF50DC" w:rsidRDefault="00CF5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</w:pPr>
          </w:p>
        </w:tc>
      </w:tr>
      <w:tr w:rsidR="00CF50D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hd w:val="clear" w:color="auto" w:fill="DEEAF6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CF50D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A0" w:rsidRDefault="00FD2DA0" w:rsidP="00FD2DA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</w:rPr>
              <w:t>OSV - Řešení problémů a rozhodovací dovednosti - programování, hledání řešení, obrázkové modely</w:t>
            </w:r>
            <w:r>
              <w:rPr>
                <w:sz w:val="24"/>
                <w:szCs w:val="24"/>
              </w:rPr>
              <w:t xml:space="preserve"> </w:t>
            </w:r>
          </w:p>
          <w:p w:rsidR="00CF50DC" w:rsidRDefault="000A432E" w:rsidP="00FD2DA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Český jazyk, Matematika</w:t>
            </w:r>
          </w:p>
        </w:tc>
      </w:tr>
    </w:tbl>
    <w:p w:rsidR="00CF50DC" w:rsidRDefault="00CF50DC">
      <w:pPr>
        <w:spacing w:before="2"/>
        <w:rPr>
          <w:sz w:val="24"/>
          <w:szCs w:val="24"/>
        </w:rPr>
      </w:pPr>
    </w:p>
    <w:p w:rsidR="00F33A14" w:rsidRDefault="00F33A14">
      <w:pPr>
        <w:spacing w:before="2"/>
        <w:rPr>
          <w:sz w:val="24"/>
          <w:szCs w:val="24"/>
        </w:rPr>
      </w:pPr>
    </w:p>
    <w:p w:rsidR="00CF50DC" w:rsidRDefault="00CF50DC">
      <w:pPr>
        <w:spacing w:before="6" w:line="100" w:lineRule="auto"/>
        <w:rPr>
          <w:sz w:val="10"/>
          <w:szCs w:val="10"/>
        </w:rPr>
      </w:pPr>
    </w:p>
    <w:p w:rsidR="00CF50DC" w:rsidRDefault="00CF50DC">
      <w:pPr>
        <w:spacing w:before="10" w:line="220" w:lineRule="auto"/>
      </w:pPr>
    </w:p>
    <w:tbl>
      <w:tblPr>
        <w:tblStyle w:val="a9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CF50DC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hd w:val="clear" w:color="auto" w:fill="9CC2E5"/>
              <w:spacing w:before="0"/>
              <w:ind w:left="284" w:right="28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Informatika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hd w:val="clear" w:color="auto" w:fill="9CC2E5"/>
              <w:spacing w:before="0"/>
              <w:ind w:left="284" w:right="28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pacing w:before="120" w:after="12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1h.</w:t>
            </w:r>
          </w:p>
        </w:tc>
      </w:tr>
      <w:tr w:rsidR="00CF50DC" w:rsidTr="000A432E">
        <w:trPr>
          <w:trHeight w:val="1674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Pr="000A432E" w:rsidRDefault="000A432E" w:rsidP="000A432E">
            <w:pPr>
              <w:shd w:val="clear" w:color="auto" w:fill="DEEAF6"/>
              <w:spacing w:before="0"/>
              <w:ind w:left="284" w:right="284"/>
            </w:pPr>
            <w:r w:rsidRPr="000A432E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Pr="000A432E" w:rsidRDefault="000A432E" w:rsidP="000A432E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0A432E">
              <w:t>Kompetence k učení</w:t>
            </w:r>
          </w:p>
          <w:p w:rsidR="00CF50DC" w:rsidRPr="000A432E" w:rsidRDefault="000A432E" w:rsidP="000A432E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0A432E">
              <w:t>Kompetence k řešení problémů</w:t>
            </w:r>
          </w:p>
          <w:p w:rsidR="00CF50DC" w:rsidRPr="000A432E" w:rsidRDefault="000A432E" w:rsidP="000A432E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0A432E">
              <w:t>Kompetence komunikativní</w:t>
            </w:r>
          </w:p>
          <w:p w:rsidR="00CF50DC" w:rsidRPr="000A432E" w:rsidRDefault="000A432E" w:rsidP="000A432E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0A432E">
              <w:t>Kompetence sociální a personální</w:t>
            </w:r>
          </w:p>
          <w:p w:rsidR="00CF50DC" w:rsidRPr="000A432E" w:rsidRDefault="000A432E" w:rsidP="000A432E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0A432E">
              <w:t>Kompetence pracovní</w:t>
            </w:r>
          </w:p>
          <w:p w:rsidR="00CF50DC" w:rsidRPr="000A432E" w:rsidRDefault="000A432E" w:rsidP="000A432E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0A432E">
              <w:t>Kompetence digitální</w:t>
            </w:r>
          </w:p>
        </w:tc>
      </w:tr>
      <w:tr w:rsidR="00CF50DC">
        <w:trPr>
          <w:trHeight w:val="346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hd w:val="clear" w:color="auto" w:fill="DEEAF6"/>
              <w:spacing w:before="0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hd w:val="clear" w:color="auto" w:fill="DEEAF6"/>
              <w:spacing w:before="0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CF50D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pacing w:before="100" w:after="100"/>
              <w:ind w:left="284" w:right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–</w:t>
            </w:r>
            <w:r>
              <w:rPr>
                <w:b/>
                <w:sz w:val="24"/>
                <w:szCs w:val="24"/>
              </w:rPr>
              <w:t xml:space="preserve"> Digitální technologie</w:t>
            </w:r>
          </w:p>
        </w:tc>
      </w:tr>
      <w:tr w:rsidR="00CF50DC" w:rsidTr="004C4F6D">
        <w:trPr>
          <w:trHeight w:val="606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4F6D" w:rsidRDefault="004C4F6D" w:rsidP="00DE18DA">
            <w:pPr>
              <w:numPr>
                <w:ilvl w:val="0"/>
                <w:numId w:val="29"/>
              </w:numPr>
              <w:spacing w:before="0"/>
              <w:jc w:val="both"/>
            </w:pPr>
            <w:r>
              <w:t>najde a spustí aplikaci, pracuje s daty různého typu</w:t>
            </w:r>
          </w:p>
          <w:p w:rsidR="00CF50DC" w:rsidRPr="004C4F6D" w:rsidRDefault="004C4F6D" w:rsidP="00DE18DA">
            <w:pPr>
              <w:numPr>
                <w:ilvl w:val="0"/>
                <w:numId w:val="29"/>
              </w:numPr>
              <w:spacing w:before="0"/>
              <w:jc w:val="both"/>
            </w:pPr>
            <w:r>
              <w:t>ukládá a spravuje svá data ve vhodném formátu s ohledem na jejich další zpracování či přenos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4F6D" w:rsidRDefault="004C4F6D" w:rsidP="004C4F6D">
            <w:pPr>
              <w:spacing w:before="0"/>
              <w:ind w:right="284"/>
              <w:jc w:val="both"/>
            </w:pPr>
            <w:r>
              <w:t>Datové a programové soubory</w:t>
            </w:r>
          </w:p>
          <w:p w:rsidR="004C4F6D" w:rsidRDefault="004C4F6D" w:rsidP="004C4F6D">
            <w:pPr>
              <w:spacing w:before="0"/>
              <w:ind w:right="284"/>
              <w:jc w:val="both"/>
            </w:pPr>
            <w:r>
              <w:t>Správa souborů, struktura složek</w:t>
            </w:r>
          </w:p>
          <w:p w:rsidR="00CF50DC" w:rsidRDefault="00CF50DC">
            <w:pPr>
              <w:spacing w:before="0"/>
            </w:pPr>
          </w:p>
        </w:tc>
      </w:tr>
      <w:tr w:rsidR="00CF50D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color w:val="000000"/>
                <w:sz w:val="24"/>
                <w:szCs w:val="24"/>
              </w:rPr>
              <w:t>Algoritmizace a programování</w:t>
            </w:r>
          </w:p>
        </w:tc>
      </w:tr>
      <w:tr w:rsidR="00CF50DC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4F6D" w:rsidRDefault="004C4F6D" w:rsidP="004C4F6D">
            <w:pPr>
              <w:spacing w:before="0"/>
              <w:rPr>
                <w:u w:val="single"/>
              </w:rPr>
            </w:pPr>
            <w:r w:rsidRPr="0067729E">
              <w:rPr>
                <w:u w:val="single"/>
              </w:rPr>
              <w:t>Základy programování – příkazy, opakující se vzory</w:t>
            </w:r>
          </w:p>
          <w:p w:rsidR="004C4F6D" w:rsidRDefault="004C4F6D" w:rsidP="004C4F6D">
            <w:pPr>
              <w:spacing w:before="0"/>
              <w:rPr>
                <w:u w:val="single"/>
              </w:rPr>
            </w:pPr>
          </w:p>
          <w:p w:rsidR="004C4F6D" w:rsidRDefault="004C4F6D" w:rsidP="00DE18DA">
            <w:pPr>
              <w:numPr>
                <w:ilvl w:val="0"/>
                <w:numId w:val="26"/>
              </w:numPr>
              <w:spacing w:before="0"/>
            </w:pPr>
            <w:r>
              <w:t xml:space="preserve">v blokově orientovaném programovacím jazyce sestaví program pro ovládání postavy </w:t>
            </w:r>
          </w:p>
          <w:p w:rsidR="004C4F6D" w:rsidRDefault="004C4F6D" w:rsidP="00DE18DA">
            <w:pPr>
              <w:numPr>
                <w:ilvl w:val="0"/>
                <w:numId w:val="26"/>
              </w:numPr>
              <w:spacing w:before="0"/>
            </w:pPr>
            <w:r>
              <w:t xml:space="preserve">v programu najde a opraví chyby </w:t>
            </w:r>
          </w:p>
          <w:p w:rsidR="004C4F6D" w:rsidRDefault="004C4F6D" w:rsidP="00DE18DA">
            <w:pPr>
              <w:numPr>
                <w:ilvl w:val="0"/>
                <w:numId w:val="26"/>
              </w:numPr>
              <w:spacing w:before="0"/>
            </w:pPr>
            <w:r>
              <w:t xml:space="preserve">rozpozná opakující se vzory, používá opakování, stanoví, co se bude opakovat a kolikrát </w:t>
            </w:r>
          </w:p>
          <w:p w:rsidR="004C4F6D" w:rsidRDefault="004C4F6D" w:rsidP="00DE18DA">
            <w:pPr>
              <w:numPr>
                <w:ilvl w:val="0"/>
                <w:numId w:val="26"/>
              </w:numPr>
              <w:spacing w:before="0"/>
            </w:pPr>
            <w:r>
              <w:t xml:space="preserve">vytvoří a použije nový blok </w:t>
            </w:r>
          </w:p>
          <w:p w:rsidR="004C4F6D" w:rsidRPr="004C4F6D" w:rsidRDefault="004C4F6D" w:rsidP="00DE18DA">
            <w:pPr>
              <w:numPr>
                <w:ilvl w:val="0"/>
                <w:numId w:val="26"/>
              </w:numPr>
              <w:spacing w:before="0"/>
              <w:rPr>
                <w:b/>
                <w:u w:val="single"/>
              </w:rPr>
            </w:pPr>
            <w:r>
              <w:t>upraví program pro obdobný problém</w:t>
            </w:r>
          </w:p>
          <w:p w:rsidR="004C4F6D" w:rsidRDefault="004C4F6D" w:rsidP="004C4F6D">
            <w:pPr>
              <w:rPr>
                <w:u w:val="single"/>
              </w:rPr>
            </w:pPr>
            <w:r w:rsidRPr="00702F3F">
              <w:rPr>
                <w:u w:val="single"/>
              </w:rPr>
              <w:t>Základy programování – vlastní bloky, náhoda</w:t>
            </w:r>
          </w:p>
          <w:p w:rsidR="004C4F6D" w:rsidRDefault="004C4F6D" w:rsidP="00DE18DA">
            <w:pPr>
              <w:numPr>
                <w:ilvl w:val="0"/>
                <w:numId w:val="26"/>
              </w:numPr>
              <w:spacing w:before="0"/>
            </w:pPr>
            <w:r>
              <w:t xml:space="preserve">v blokově orientovaném programovacím jazyce sestaví program řídící chování postavy </w:t>
            </w:r>
          </w:p>
          <w:p w:rsidR="004C4F6D" w:rsidRDefault="004C4F6D" w:rsidP="00DE18DA">
            <w:pPr>
              <w:numPr>
                <w:ilvl w:val="0"/>
                <w:numId w:val="26"/>
              </w:numPr>
              <w:spacing w:before="0"/>
            </w:pPr>
            <w:r>
              <w:t>v programu najde a opraví chyby</w:t>
            </w:r>
          </w:p>
          <w:p w:rsidR="004C4F6D" w:rsidRDefault="004C4F6D" w:rsidP="00DE18DA">
            <w:pPr>
              <w:numPr>
                <w:ilvl w:val="0"/>
                <w:numId w:val="26"/>
              </w:numPr>
              <w:spacing w:before="0"/>
            </w:pPr>
            <w:r>
              <w:t xml:space="preserve">rozpozná opakující se vzory, používá opakování, stanoví, co se bude opakovat a kolikrát </w:t>
            </w:r>
          </w:p>
          <w:p w:rsidR="004C4F6D" w:rsidRDefault="004C4F6D" w:rsidP="00DE18DA">
            <w:pPr>
              <w:numPr>
                <w:ilvl w:val="0"/>
                <w:numId w:val="26"/>
              </w:numPr>
              <w:spacing w:before="0"/>
            </w:pPr>
            <w:r>
              <w:t xml:space="preserve">rozpozná, jestli se příkaz umístí dovnitř opakování, před nebo za něj </w:t>
            </w:r>
          </w:p>
          <w:p w:rsidR="004C4F6D" w:rsidRDefault="004C4F6D" w:rsidP="00DE18DA">
            <w:pPr>
              <w:numPr>
                <w:ilvl w:val="0"/>
                <w:numId w:val="26"/>
              </w:numPr>
              <w:spacing w:before="0"/>
            </w:pPr>
            <w:r>
              <w:lastRenderedPageBreak/>
              <w:t xml:space="preserve">vytváří, používá a kombinuje vlastní bloky </w:t>
            </w:r>
          </w:p>
          <w:p w:rsidR="004C4F6D" w:rsidRDefault="004C4F6D" w:rsidP="00DE18DA">
            <w:pPr>
              <w:numPr>
                <w:ilvl w:val="0"/>
                <w:numId w:val="26"/>
              </w:numPr>
              <w:spacing w:before="0"/>
            </w:pPr>
            <w:r>
              <w:t xml:space="preserve">přečte zápis programu a vysvětlí jeho jednotlivé kroky </w:t>
            </w:r>
          </w:p>
          <w:p w:rsidR="004C4F6D" w:rsidRDefault="004C4F6D" w:rsidP="00DE18DA">
            <w:pPr>
              <w:numPr>
                <w:ilvl w:val="0"/>
                <w:numId w:val="26"/>
              </w:numPr>
              <w:spacing w:before="0"/>
            </w:pPr>
            <w:r>
              <w:t>rozhodne, jestli a jak lze zapsaný program nebo postup zjednodušit</w:t>
            </w:r>
          </w:p>
          <w:p w:rsidR="004C4F6D" w:rsidRPr="004C4F6D" w:rsidRDefault="004C4F6D" w:rsidP="00DE18DA">
            <w:pPr>
              <w:numPr>
                <w:ilvl w:val="0"/>
                <w:numId w:val="26"/>
              </w:numPr>
              <w:spacing w:before="0"/>
              <w:rPr>
                <w:b/>
                <w:u w:val="single"/>
              </w:rPr>
            </w:pPr>
            <w:r>
              <w:t>cíleně využívá náhodu při volbě vstupních hodnot příkazů</w:t>
            </w:r>
          </w:p>
          <w:p w:rsidR="004C4F6D" w:rsidRDefault="004C4F6D" w:rsidP="004C4F6D">
            <w:pPr>
              <w:rPr>
                <w:u w:val="single"/>
              </w:rPr>
            </w:pPr>
            <w:r w:rsidRPr="00702F3F">
              <w:rPr>
                <w:u w:val="single"/>
              </w:rPr>
              <w:t>Základy programování – postavy a události</w:t>
            </w:r>
            <w:r>
              <w:rPr>
                <w:u w:val="single"/>
              </w:rPr>
              <w:t>:</w:t>
            </w:r>
          </w:p>
          <w:p w:rsidR="004C4F6D" w:rsidRDefault="004C4F6D" w:rsidP="00DE18DA">
            <w:pPr>
              <w:numPr>
                <w:ilvl w:val="0"/>
                <w:numId w:val="28"/>
              </w:numPr>
              <w:spacing w:before="0"/>
            </w:pPr>
            <w:r>
              <w:t xml:space="preserve">v blokově orientovaném programovacím jazyce sestaví program pro řízení pohybu a reakcí postav </w:t>
            </w:r>
          </w:p>
          <w:p w:rsidR="004C4F6D" w:rsidRDefault="004C4F6D" w:rsidP="00DE18DA">
            <w:pPr>
              <w:numPr>
                <w:ilvl w:val="0"/>
                <w:numId w:val="28"/>
              </w:numPr>
              <w:spacing w:before="0"/>
            </w:pPr>
            <w:r>
              <w:t>v programu najde a opraví chyby</w:t>
            </w:r>
          </w:p>
          <w:p w:rsidR="004C4F6D" w:rsidRDefault="004C4F6D" w:rsidP="00DE18DA">
            <w:pPr>
              <w:numPr>
                <w:ilvl w:val="0"/>
                <w:numId w:val="28"/>
              </w:numPr>
              <w:spacing w:before="0"/>
            </w:pPr>
            <w:r>
              <w:t xml:space="preserve">používá události ke spuštění činnosti postav </w:t>
            </w:r>
          </w:p>
          <w:p w:rsidR="004C4F6D" w:rsidRDefault="004C4F6D" w:rsidP="00DE18DA">
            <w:pPr>
              <w:numPr>
                <w:ilvl w:val="0"/>
                <w:numId w:val="28"/>
              </w:numPr>
              <w:spacing w:before="0"/>
            </w:pPr>
            <w:r>
              <w:t xml:space="preserve">přečte zápis programu a vysvětlí jeho jednotlivé kroky </w:t>
            </w:r>
          </w:p>
          <w:p w:rsidR="004C4F6D" w:rsidRDefault="004C4F6D" w:rsidP="00DE18DA">
            <w:pPr>
              <w:numPr>
                <w:ilvl w:val="0"/>
                <w:numId w:val="28"/>
              </w:numPr>
              <w:spacing w:before="0"/>
            </w:pPr>
            <w:r>
              <w:t xml:space="preserve">upraví program pro obdobný problém </w:t>
            </w:r>
          </w:p>
          <w:p w:rsidR="00CF50DC" w:rsidRPr="004C4F6D" w:rsidRDefault="004C4F6D" w:rsidP="00DE18DA">
            <w:pPr>
              <w:numPr>
                <w:ilvl w:val="0"/>
                <w:numId w:val="28"/>
              </w:numPr>
              <w:spacing w:before="0"/>
              <w:rPr>
                <w:u w:val="single"/>
              </w:rPr>
            </w:pPr>
            <w:r>
              <w:t>ovládá více postav pomocí zpráv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4F6D" w:rsidRDefault="004C4F6D" w:rsidP="004C4F6D">
            <w:pPr>
              <w:spacing w:before="120"/>
            </w:pPr>
          </w:p>
          <w:p w:rsidR="004C4F6D" w:rsidRDefault="004C4F6D" w:rsidP="004C4F6D">
            <w:pPr>
              <w:spacing w:before="0"/>
            </w:pPr>
            <w:r>
              <w:t xml:space="preserve">Příkazy a jejich spojování Opakování příkazů </w:t>
            </w:r>
          </w:p>
          <w:p w:rsidR="004C4F6D" w:rsidRDefault="004C4F6D" w:rsidP="004C4F6D">
            <w:pPr>
              <w:spacing w:before="0"/>
            </w:pPr>
            <w:r>
              <w:t xml:space="preserve">Pohyb a razítkování </w:t>
            </w:r>
          </w:p>
          <w:p w:rsidR="004C4F6D" w:rsidRDefault="004C4F6D" w:rsidP="004C4F6D">
            <w:pPr>
              <w:spacing w:before="0"/>
            </w:pPr>
            <w:r>
              <w:t xml:space="preserve">Ke stejnému cíli vedou různé algoritmy </w:t>
            </w:r>
          </w:p>
          <w:p w:rsidR="004C4F6D" w:rsidRDefault="004C4F6D" w:rsidP="004C4F6D">
            <w:pPr>
              <w:spacing w:before="0"/>
            </w:pPr>
            <w:r>
              <w:t>Vlastní bloky a jejich vytváření Kombinace procedur</w:t>
            </w:r>
          </w:p>
          <w:p w:rsidR="00CF50DC" w:rsidRDefault="00CF50DC">
            <w:pPr>
              <w:spacing w:before="100" w:after="100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4C4F6D" w:rsidRDefault="004C4F6D">
            <w:pPr>
              <w:spacing w:before="100" w:after="100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4C4F6D" w:rsidRDefault="004C4F6D">
            <w:pPr>
              <w:spacing w:before="100" w:after="100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4C4F6D" w:rsidRDefault="004C4F6D" w:rsidP="004C4F6D">
            <w:pPr>
              <w:spacing w:before="0"/>
            </w:pPr>
            <w:r>
              <w:t xml:space="preserve">Kreslení čar </w:t>
            </w:r>
          </w:p>
          <w:p w:rsidR="004C4F6D" w:rsidRDefault="004C4F6D" w:rsidP="004C4F6D">
            <w:pPr>
              <w:spacing w:before="0"/>
            </w:pPr>
            <w:r>
              <w:t xml:space="preserve">Pevný počet opakování </w:t>
            </w:r>
          </w:p>
          <w:p w:rsidR="004C4F6D" w:rsidRDefault="004C4F6D" w:rsidP="004C4F6D">
            <w:pPr>
              <w:spacing w:before="0"/>
            </w:pPr>
            <w:r>
              <w:t xml:space="preserve">Ladění, hledání chyb </w:t>
            </w:r>
          </w:p>
          <w:p w:rsidR="004C4F6D" w:rsidRDefault="004C4F6D" w:rsidP="004C4F6D">
            <w:pPr>
              <w:spacing w:before="0"/>
            </w:pPr>
            <w:r>
              <w:t xml:space="preserve">Vlastní bloky a jejich vytváření Změna vlastností postavy pomocí příkazu </w:t>
            </w:r>
          </w:p>
          <w:p w:rsidR="004C4F6D" w:rsidRDefault="004C4F6D" w:rsidP="004C4F6D">
            <w:pPr>
              <w:spacing w:before="0"/>
            </w:pPr>
            <w:r>
              <w:t xml:space="preserve">Náhodné hodnoty </w:t>
            </w:r>
          </w:p>
          <w:p w:rsidR="004C4F6D" w:rsidRDefault="004C4F6D" w:rsidP="004C4F6D">
            <w:pPr>
              <w:spacing w:before="0"/>
            </w:pPr>
            <w:r>
              <w:t xml:space="preserve">Čtení programů </w:t>
            </w:r>
          </w:p>
          <w:p w:rsidR="004C4F6D" w:rsidRDefault="004C4F6D" w:rsidP="004C4F6D">
            <w:pPr>
              <w:spacing w:before="0"/>
            </w:pPr>
            <w:r>
              <w:t>Programovací projekt</w:t>
            </w:r>
          </w:p>
          <w:p w:rsidR="004C4F6D" w:rsidRDefault="004C4F6D">
            <w:pPr>
              <w:spacing w:before="100" w:after="100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4C4F6D" w:rsidRDefault="004C4F6D">
            <w:pPr>
              <w:spacing w:before="100" w:after="100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4C4F6D" w:rsidRDefault="004C4F6D">
            <w:pPr>
              <w:spacing w:before="100" w:after="100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4C4F6D" w:rsidRDefault="004C4F6D" w:rsidP="004C4F6D">
            <w:pPr>
              <w:spacing w:before="0"/>
            </w:pPr>
            <w:r>
              <w:t xml:space="preserve">Ovládání pohybu postav </w:t>
            </w:r>
          </w:p>
          <w:p w:rsidR="004C4F6D" w:rsidRDefault="004C4F6D" w:rsidP="004C4F6D">
            <w:pPr>
              <w:spacing w:before="0"/>
            </w:pPr>
            <w:r>
              <w:t xml:space="preserve">Násobné postavy a souběžné reakce </w:t>
            </w:r>
          </w:p>
          <w:p w:rsidR="004C4F6D" w:rsidRDefault="004C4F6D" w:rsidP="004C4F6D">
            <w:pPr>
              <w:spacing w:before="0"/>
            </w:pPr>
            <w:r>
              <w:t xml:space="preserve">Modifikace programu </w:t>
            </w:r>
          </w:p>
          <w:p w:rsidR="004C4F6D" w:rsidRDefault="004C4F6D" w:rsidP="004C4F6D">
            <w:pPr>
              <w:spacing w:before="0"/>
            </w:pPr>
            <w:r>
              <w:t xml:space="preserve">Animace střídáním obrázků Spouštění pomocí událostí Vysílání zpráv mezi postavami Čtení programů </w:t>
            </w:r>
          </w:p>
          <w:p w:rsidR="004C4F6D" w:rsidRDefault="004C4F6D" w:rsidP="004C4F6D">
            <w:pPr>
              <w:spacing w:before="0"/>
            </w:pPr>
            <w:r>
              <w:t>Programovací projekt</w:t>
            </w:r>
          </w:p>
          <w:p w:rsidR="004C4F6D" w:rsidRDefault="004C4F6D">
            <w:pPr>
              <w:spacing w:before="100" w:after="100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F50D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Tematický celek -  </w:t>
            </w:r>
            <w:r>
              <w:rPr>
                <w:b/>
                <w:color w:val="000000"/>
                <w:sz w:val="24"/>
                <w:szCs w:val="24"/>
              </w:rPr>
              <w:t>Data, informace a modelování</w:t>
            </w:r>
          </w:p>
        </w:tc>
      </w:tr>
      <w:tr w:rsidR="00CF50DC" w:rsidTr="00154F81">
        <w:trPr>
          <w:trHeight w:val="3628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4F6D" w:rsidRPr="00F91C09" w:rsidRDefault="004C4F6D" w:rsidP="004C4F6D">
            <w:pPr>
              <w:rPr>
                <w:u w:val="single"/>
              </w:rPr>
            </w:pPr>
            <w:r w:rsidRPr="00F91C09">
              <w:rPr>
                <w:u w:val="single"/>
              </w:rPr>
              <w:t>Úvod do práce s daty:</w:t>
            </w:r>
          </w:p>
          <w:p w:rsidR="004C4F6D" w:rsidRDefault="004C4F6D" w:rsidP="00DE18DA">
            <w:pPr>
              <w:numPr>
                <w:ilvl w:val="0"/>
                <w:numId w:val="25"/>
              </w:numPr>
              <w:spacing w:before="0"/>
            </w:pPr>
            <w:r>
              <w:t>pracuje s texty, obrázky a tabulkami v učebních materiálech</w:t>
            </w:r>
          </w:p>
          <w:p w:rsidR="004C4F6D" w:rsidRDefault="004C4F6D" w:rsidP="00DE18DA">
            <w:pPr>
              <w:numPr>
                <w:ilvl w:val="0"/>
                <w:numId w:val="25"/>
              </w:numPr>
              <w:spacing w:before="0"/>
            </w:pPr>
            <w:r>
              <w:t xml:space="preserve">doplní posloupnost prvků </w:t>
            </w:r>
          </w:p>
          <w:p w:rsidR="004C4F6D" w:rsidRDefault="004C4F6D" w:rsidP="00DE18DA">
            <w:pPr>
              <w:numPr>
                <w:ilvl w:val="0"/>
                <w:numId w:val="25"/>
              </w:numPr>
              <w:spacing w:before="0"/>
            </w:pPr>
            <w:r>
              <w:t xml:space="preserve">umístí data správně do tabulky </w:t>
            </w:r>
          </w:p>
          <w:p w:rsidR="004C4F6D" w:rsidRDefault="004C4F6D" w:rsidP="00DE18DA">
            <w:pPr>
              <w:numPr>
                <w:ilvl w:val="0"/>
                <w:numId w:val="25"/>
              </w:numPr>
              <w:spacing w:before="0"/>
            </w:pPr>
            <w:r>
              <w:t xml:space="preserve">doplní prvky v tabulce </w:t>
            </w:r>
          </w:p>
          <w:p w:rsidR="004C4F6D" w:rsidRPr="0067729E" w:rsidRDefault="004C4F6D" w:rsidP="00DE18DA">
            <w:pPr>
              <w:numPr>
                <w:ilvl w:val="0"/>
                <w:numId w:val="25"/>
              </w:numPr>
              <w:spacing w:before="0"/>
              <w:rPr>
                <w:b/>
              </w:rPr>
            </w:pPr>
            <w:r>
              <w:t>v posloupnosti opakujících se prvků nahradí chybný za správný</w:t>
            </w:r>
          </w:p>
          <w:p w:rsidR="004C4F6D" w:rsidRDefault="004C4F6D" w:rsidP="00DE18DA">
            <w:pPr>
              <w:numPr>
                <w:ilvl w:val="0"/>
                <w:numId w:val="25"/>
              </w:numPr>
              <w:spacing w:before="0"/>
            </w:pPr>
            <w:r>
              <w:t xml:space="preserve">nalezne ve svém okolí systém a určí jeho prvky </w:t>
            </w:r>
          </w:p>
          <w:p w:rsidR="004C4F6D" w:rsidRPr="0067729E" w:rsidRDefault="004C4F6D" w:rsidP="00DE18DA">
            <w:pPr>
              <w:numPr>
                <w:ilvl w:val="0"/>
                <w:numId w:val="25"/>
              </w:numPr>
              <w:spacing w:before="0"/>
              <w:rPr>
                <w:u w:val="single"/>
              </w:rPr>
            </w:pPr>
            <w:r>
              <w:t>určí, jak spolu prvky souvisí</w:t>
            </w:r>
          </w:p>
          <w:p w:rsidR="004C4F6D" w:rsidRDefault="004C4F6D" w:rsidP="004C4F6D">
            <w:pPr>
              <w:rPr>
                <w:u w:val="single"/>
              </w:rPr>
            </w:pPr>
            <w:r w:rsidRPr="00702F3F">
              <w:rPr>
                <w:u w:val="single"/>
              </w:rPr>
              <w:t>Úvod do modelování pomocí grafů a schémat:</w:t>
            </w:r>
          </w:p>
          <w:p w:rsidR="004C4F6D" w:rsidRDefault="004C4F6D" w:rsidP="00DE18DA">
            <w:pPr>
              <w:numPr>
                <w:ilvl w:val="0"/>
                <w:numId w:val="27"/>
              </w:numPr>
              <w:spacing w:before="0"/>
            </w:pPr>
            <w:r>
              <w:t xml:space="preserve">pomocí grafu znázorní vztahy mezi objekty </w:t>
            </w:r>
          </w:p>
          <w:p w:rsidR="004C4F6D" w:rsidRDefault="004C4F6D" w:rsidP="00DE18DA">
            <w:pPr>
              <w:numPr>
                <w:ilvl w:val="0"/>
                <w:numId w:val="27"/>
              </w:numPr>
              <w:spacing w:before="0"/>
            </w:pPr>
            <w:r>
              <w:t xml:space="preserve">pomocí obrázku znázorní jev </w:t>
            </w:r>
          </w:p>
          <w:p w:rsidR="00CF50DC" w:rsidRPr="004C4F6D" w:rsidRDefault="004C4F6D" w:rsidP="00DE18DA">
            <w:pPr>
              <w:numPr>
                <w:ilvl w:val="0"/>
                <w:numId w:val="27"/>
              </w:numPr>
              <w:spacing w:before="0"/>
              <w:rPr>
                <w:u w:val="single"/>
              </w:rPr>
            </w:pPr>
            <w:r>
              <w:t>pomocí obrázkových modelů řeší zadané problémy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C4F6D" w:rsidRDefault="004C4F6D" w:rsidP="004C4F6D">
            <w:pPr>
              <w:spacing w:before="0"/>
            </w:pPr>
          </w:p>
          <w:p w:rsidR="004C4F6D" w:rsidRDefault="004C4F6D" w:rsidP="004C4F6D">
            <w:pPr>
              <w:spacing w:before="0"/>
            </w:pPr>
            <w:r>
              <w:t xml:space="preserve">Data, druhy dat </w:t>
            </w:r>
          </w:p>
          <w:p w:rsidR="004C4F6D" w:rsidRDefault="004C4F6D" w:rsidP="004C4F6D">
            <w:pPr>
              <w:spacing w:before="0"/>
            </w:pPr>
            <w:r>
              <w:t xml:space="preserve">Doplňování tabulky a datových řad </w:t>
            </w:r>
          </w:p>
          <w:p w:rsidR="004C4F6D" w:rsidRDefault="004C4F6D" w:rsidP="004C4F6D">
            <w:pPr>
              <w:spacing w:before="0"/>
            </w:pPr>
            <w:r>
              <w:t xml:space="preserve">Kritéria kontroly dat </w:t>
            </w:r>
          </w:p>
          <w:p w:rsidR="004C4F6D" w:rsidRDefault="004C4F6D" w:rsidP="004C4F6D">
            <w:pPr>
              <w:spacing w:before="0"/>
            </w:pPr>
            <w:r>
              <w:t xml:space="preserve">Řazení dat v tabulce </w:t>
            </w:r>
          </w:p>
          <w:p w:rsidR="004C4F6D" w:rsidRDefault="004C4F6D" w:rsidP="004C4F6D">
            <w:pPr>
              <w:spacing w:before="0"/>
            </w:pPr>
            <w:r>
              <w:t>Vizualizace dat v grafu</w:t>
            </w:r>
          </w:p>
          <w:p w:rsidR="004C4F6D" w:rsidRDefault="004C4F6D" w:rsidP="004C4F6D">
            <w:r>
              <w:t>Systém, struktura, prvky, vztahy</w:t>
            </w:r>
          </w:p>
          <w:p w:rsidR="00CF50DC" w:rsidRDefault="00CF50DC" w:rsidP="004C4F6D">
            <w:pPr>
              <w:spacing w:before="100" w:after="100"/>
              <w:ind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4C4F6D" w:rsidRDefault="004C4F6D" w:rsidP="004C4F6D">
            <w:pPr>
              <w:spacing w:before="100" w:after="100"/>
              <w:ind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4C4F6D" w:rsidRDefault="004C4F6D" w:rsidP="004C4F6D">
            <w:pPr>
              <w:spacing w:before="0"/>
            </w:pPr>
            <w:r>
              <w:t xml:space="preserve">Graf, hledání cesty </w:t>
            </w:r>
          </w:p>
          <w:p w:rsidR="004C4F6D" w:rsidRPr="00154F81" w:rsidRDefault="004C4F6D" w:rsidP="00154F81">
            <w:pPr>
              <w:spacing w:before="0"/>
            </w:pPr>
            <w:r>
              <w:t>S</w:t>
            </w:r>
            <w:r w:rsidR="00154F81">
              <w:t>chémata, obrázkové modely Model</w:t>
            </w:r>
          </w:p>
        </w:tc>
      </w:tr>
      <w:tr w:rsidR="00CF50D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 w:rsidP="004C4F6D">
            <w:pPr>
              <w:shd w:val="clear" w:color="auto" w:fill="DEEAF6"/>
              <w:spacing w:before="0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CF50D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154F81" w:rsidP="00F33A14">
            <w:pPr>
              <w:spacing w:before="0"/>
            </w:pPr>
            <w:r>
              <w:t>Diskuse, badatelské aktivity, samostatná práce, samostatná práce ve dvojici, praktické činnosti, diskuse, objevování, experiment, problémová výuka</w:t>
            </w:r>
          </w:p>
          <w:p w:rsidR="00F33A14" w:rsidRPr="00154F81" w:rsidRDefault="00F33A14" w:rsidP="00F33A14">
            <w:pPr>
              <w:spacing w:before="0"/>
            </w:pPr>
            <w:r>
              <w:rPr>
                <w:color w:val="000000"/>
              </w:rPr>
              <w:t>OSV - Řešení problémů a rozhodovací dovednosti - programování, hledání řešení, obrázkové modely</w:t>
            </w:r>
          </w:p>
        </w:tc>
      </w:tr>
    </w:tbl>
    <w:tbl>
      <w:tblPr>
        <w:tblW w:w="13942" w:type="dxa"/>
        <w:tblInd w:w="-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FD2DA0" w:rsidTr="006444FF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A0" w:rsidRDefault="00FD2DA0" w:rsidP="006444FF">
            <w:pPr>
              <w:shd w:val="clear" w:color="auto" w:fill="9CC2E5"/>
              <w:spacing w:before="0"/>
              <w:ind w:left="284" w:right="28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Informatika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A0" w:rsidRDefault="00FD2DA0" w:rsidP="006444FF">
            <w:pPr>
              <w:shd w:val="clear" w:color="auto" w:fill="9CC2E5"/>
              <w:spacing w:before="0"/>
              <w:ind w:left="284" w:right="28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A0" w:rsidRDefault="00FD2DA0" w:rsidP="006444FF">
            <w:pPr>
              <w:spacing w:before="120" w:after="12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1h.</w:t>
            </w:r>
          </w:p>
        </w:tc>
      </w:tr>
      <w:tr w:rsidR="00FD2DA0" w:rsidTr="006444FF"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A0" w:rsidRPr="00FD2DA0" w:rsidRDefault="00FD2DA0" w:rsidP="00FD2DA0">
            <w:pPr>
              <w:shd w:val="clear" w:color="auto" w:fill="DEEAF6"/>
              <w:spacing w:before="0"/>
              <w:ind w:left="284" w:right="284"/>
            </w:pPr>
            <w:r w:rsidRPr="00FD2DA0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A0" w:rsidRPr="00FD2DA0" w:rsidRDefault="00FD2DA0" w:rsidP="00DE18DA">
            <w:pPr>
              <w:numPr>
                <w:ilvl w:val="0"/>
                <w:numId w:val="31"/>
              </w:numPr>
              <w:spacing w:before="0"/>
              <w:ind w:left="714" w:hanging="357"/>
            </w:pPr>
            <w:r w:rsidRPr="00FD2DA0">
              <w:t>Kompetence k učení</w:t>
            </w:r>
          </w:p>
          <w:p w:rsidR="00FD2DA0" w:rsidRPr="00FD2DA0" w:rsidRDefault="00FD2DA0" w:rsidP="00DE18DA">
            <w:pPr>
              <w:numPr>
                <w:ilvl w:val="0"/>
                <w:numId w:val="31"/>
              </w:numPr>
              <w:spacing w:before="0"/>
              <w:ind w:left="714" w:hanging="357"/>
            </w:pPr>
            <w:r w:rsidRPr="00FD2DA0">
              <w:t>Kompetence k řešení problémů</w:t>
            </w:r>
          </w:p>
          <w:p w:rsidR="00FD2DA0" w:rsidRPr="00FD2DA0" w:rsidRDefault="00FD2DA0" w:rsidP="00DE18DA">
            <w:pPr>
              <w:numPr>
                <w:ilvl w:val="0"/>
                <w:numId w:val="31"/>
              </w:numPr>
              <w:spacing w:before="0"/>
              <w:ind w:left="714" w:hanging="357"/>
            </w:pPr>
            <w:r w:rsidRPr="00FD2DA0">
              <w:t>Kompetence komunikativní</w:t>
            </w:r>
          </w:p>
          <w:p w:rsidR="00FD2DA0" w:rsidRPr="00FD2DA0" w:rsidRDefault="00FD2DA0" w:rsidP="00DE18DA">
            <w:pPr>
              <w:numPr>
                <w:ilvl w:val="0"/>
                <w:numId w:val="31"/>
              </w:numPr>
              <w:spacing w:before="0"/>
              <w:ind w:left="714" w:hanging="357"/>
            </w:pPr>
            <w:r w:rsidRPr="00FD2DA0">
              <w:t>Kompetence sociální a personální</w:t>
            </w:r>
          </w:p>
          <w:p w:rsidR="00FD2DA0" w:rsidRPr="00FD2DA0" w:rsidRDefault="00FD2DA0" w:rsidP="00DE18DA">
            <w:pPr>
              <w:numPr>
                <w:ilvl w:val="0"/>
                <w:numId w:val="31"/>
              </w:numPr>
              <w:spacing w:before="0"/>
              <w:ind w:left="714" w:hanging="357"/>
            </w:pPr>
            <w:r w:rsidRPr="00FD2DA0">
              <w:t>Kompetence pracovní</w:t>
            </w:r>
          </w:p>
          <w:p w:rsidR="00FD2DA0" w:rsidRPr="00FD2DA0" w:rsidRDefault="00FD2DA0" w:rsidP="00DE18DA">
            <w:pPr>
              <w:numPr>
                <w:ilvl w:val="0"/>
                <w:numId w:val="31"/>
              </w:numPr>
              <w:spacing w:before="0"/>
              <w:ind w:left="714" w:hanging="357"/>
            </w:pPr>
            <w:r w:rsidRPr="00FD2DA0">
              <w:t>Kompetence digitální</w:t>
            </w:r>
          </w:p>
        </w:tc>
      </w:tr>
      <w:tr w:rsidR="00FD2DA0" w:rsidTr="006444FF">
        <w:trPr>
          <w:trHeight w:val="346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A0" w:rsidRDefault="00FD2DA0" w:rsidP="006444FF">
            <w:pPr>
              <w:shd w:val="clear" w:color="auto" w:fill="DEEAF6"/>
              <w:spacing w:before="0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A0" w:rsidRDefault="00FD2DA0" w:rsidP="006444FF">
            <w:pPr>
              <w:shd w:val="clear" w:color="auto" w:fill="DEEAF6"/>
              <w:spacing w:before="0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FD2DA0" w:rsidTr="006444FF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A0" w:rsidRDefault="00FD2DA0" w:rsidP="006444FF">
            <w:pPr>
              <w:spacing w:before="100" w:after="100"/>
              <w:ind w:left="284" w:right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</w:t>
            </w:r>
            <w:r>
              <w:rPr>
                <w:b/>
                <w:sz w:val="24"/>
                <w:szCs w:val="24"/>
              </w:rPr>
              <w:t>– Digitální technologie</w:t>
            </w:r>
          </w:p>
        </w:tc>
      </w:tr>
      <w:tr w:rsidR="00FD2DA0" w:rsidTr="006444FF">
        <w:trPr>
          <w:trHeight w:val="1065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A0" w:rsidRDefault="00FD2DA0" w:rsidP="00DE18DA">
            <w:pPr>
              <w:numPr>
                <w:ilvl w:val="0"/>
                <w:numId w:val="30"/>
              </w:numPr>
              <w:spacing w:before="0"/>
              <w:ind w:right="170"/>
              <w:jc w:val="both"/>
            </w:pPr>
            <w:r>
              <w:t>najde a spustí aplikaci, pracuje s daty různého typu</w:t>
            </w:r>
          </w:p>
          <w:p w:rsidR="00FD2DA0" w:rsidRDefault="00FD2DA0" w:rsidP="00DE18DA">
            <w:pPr>
              <w:numPr>
                <w:ilvl w:val="0"/>
                <w:numId w:val="30"/>
              </w:numPr>
              <w:spacing w:before="0"/>
              <w:ind w:right="170"/>
              <w:jc w:val="both"/>
            </w:pPr>
            <w:r>
              <w:t>ukládá a spravuje svá data ve vhodném formátu s ohledem na jejich další zpracování či přenos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D2DA0" w:rsidRDefault="00FD2DA0" w:rsidP="006444FF">
            <w:pPr>
              <w:spacing w:before="0"/>
              <w:ind w:right="284"/>
              <w:jc w:val="both"/>
            </w:pPr>
            <w:r>
              <w:t>Datové a programové soubory</w:t>
            </w:r>
          </w:p>
          <w:p w:rsidR="00FD2DA0" w:rsidRDefault="00FD2DA0" w:rsidP="006444FF">
            <w:pPr>
              <w:spacing w:before="0"/>
              <w:ind w:right="284"/>
              <w:jc w:val="both"/>
            </w:pPr>
            <w:r>
              <w:t>Správa souborů, struktura složek</w:t>
            </w:r>
          </w:p>
        </w:tc>
      </w:tr>
      <w:tr w:rsidR="00FD2DA0" w:rsidTr="006444FF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A0" w:rsidRDefault="00FD2DA0" w:rsidP="00FD2DA0">
            <w:pPr>
              <w:spacing w:before="100" w:after="100"/>
              <w:ind w:left="284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color w:val="000000"/>
                <w:sz w:val="24"/>
                <w:szCs w:val="24"/>
              </w:rPr>
              <w:t>Algoritmizace a programování</w:t>
            </w:r>
          </w:p>
        </w:tc>
      </w:tr>
      <w:tr w:rsidR="00FD2DA0" w:rsidTr="006444FF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A0" w:rsidRDefault="00FD2DA0" w:rsidP="00DE18DA">
            <w:pPr>
              <w:numPr>
                <w:ilvl w:val="0"/>
                <w:numId w:val="30"/>
              </w:numPr>
              <w:spacing w:before="0"/>
              <w:ind w:right="170"/>
              <w:jc w:val="both"/>
              <w:rPr>
                <w:sz w:val="20"/>
                <w:szCs w:val="20"/>
              </w:rPr>
            </w:pPr>
            <w:r>
              <w:t xml:space="preserve">po přečtení jednotlivých kroků algoritmu nebo programu vysvětlí celý postup; určí problém, který je daným algoritmem řešen </w:t>
            </w:r>
          </w:p>
          <w:p w:rsidR="00FD2DA0" w:rsidRDefault="00FD2DA0" w:rsidP="00DE18DA">
            <w:pPr>
              <w:numPr>
                <w:ilvl w:val="0"/>
                <w:numId w:val="30"/>
              </w:numPr>
              <w:spacing w:before="0"/>
              <w:ind w:right="170"/>
              <w:jc w:val="both"/>
              <w:rPr>
                <w:sz w:val="20"/>
                <w:szCs w:val="20"/>
              </w:rPr>
            </w:pPr>
            <w:r>
              <w:t>vybere z více možností vhodný algoritmus pro řešený problém a svůj výběr zdůvodní</w:t>
            </w:r>
          </w:p>
          <w:p w:rsidR="00FD2DA0" w:rsidRDefault="00FD2DA0" w:rsidP="00DE18DA">
            <w:pPr>
              <w:numPr>
                <w:ilvl w:val="0"/>
                <w:numId w:val="30"/>
              </w:numPr>
              <w:spacing w:before="0"/>
              <w:ind w:right="170"/>
              <w:jc w:val="both"/>
              <w:rPr>
                <w:sz w:val="20"/>
                <w:szCs w:val="20"/>
              </w:rPr>
            </w:pPr>
            <w:r>
              <w:t xml:space="preserve">upraví daný algoritmus pro jiné problémy, navrhne různé algoritmy pro řešení problému </w:t>
            </w:r>
          </w:p>
          <w:p w:rsidR="00FD2DA0" w:rsidRDefault="00FD2DA0" w:rsidP="00DE18DA">
            <w:pPr>
              <w:numPr>
                <w:ilvl w:val="0"/>
                <w:numId w:val="30"/>
              </w:numPr>
              <w:spacing w:before="0"/>
              <w:ind w:right="170"/>
              <w:jc w:val="both"/>
              <w:rPr>
                <w:sz w:val="20"/>
                <w:szCs w:val="20"/>
              </w:rPr>
            </w:pPr>
            <w:r>
              <w:t>v blokově orientovaném programovacím jazyce vytvoří přehledný program s ohledem na jeho možné důsledky a svou odpovědnost za ně</w:t>
            </w:r>
          </w:p>
          <w:p w:rsidR="00FD2DA0" w:rsidRDefault="00FD2DA0" w:rsidP="00DE18DA">
            <w:pPr>
              <w:numPr>
                <w:ilvl w:val="0"/>
                <w:numId w:val="30"/>
              </w:numPr>
              <w:spacing w:before="0"/>
              <w:ind w:right="170"/>
              <w:jc w:val="both"/>
              <w:rPr>
                <w:sz w:val="20"/>
                <w:szCs w:val="20"/>
              </w:rPr>
            </w:pPr>
            <w:r>
              <w:t>program vyzkouší a opraví v něm případné chyby</w:t>
            </w:r>
          </w:p>
          <w:p w:rsidR="00FD2DA0" w:rsidRDefault="00FD2DA0" w:rsidP="00DE18DA">
            <w:pPr>
              <w:numPr>
                <w:ilvl w:val="0"/>
                <w:numId w:val="30"/>
              </w:numPr>
              <w:spacing w:before="0"/>
              <w:ind w:right="170"/>
              <w:jc w:val="both"/>
              <w:rPr>
                <w:sz w:val="20"/>
                <w:szCs w:val="20"/>
              </w:rPr>
            </w:pPr>
            <w:r>
              <w:t>používá opakování, větvení programu, proměnné ověří správnost postupu, najde a opraví v něm případnou chybu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D2DA0" w:rsidRDefault="00FD2DA0" w:rsidP="006444FF">
            <w:pPr>
              <w:spacing w:before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t>Popisování programu</w:t>
            </w:r>
          </w:p>
          <w:p w:rsidR="00FD2DA0" w:rsidRDefault="00FD2DA0" w:rsidP="006444FF">
            <w:pPr>
              <w:spacing w:before="0"/>
            </w:pPr>
            <w:r>
              <w:t>Navržení algoritmu</w:t>
            </w:r>
          </w:p>
          <w:p w:rsidR="00FD2DA0" w:rsidRDefault="00FD2DA0" w:rsidP="006444FF">
            <w:pPr>
              <w:spacing w:before="0"/>
            </w:pPr>
            <w:r>
              <w:t>Vytvoření programu</w:t>
            </w:r>
          </w:p>
          <w:p w:rsidR="00FD2DA0" w:rsidRDefault="00FD2DA0" w:rsidP="006444FF">
            <w:pPr>
              <w:spacing w:before="0"/>
            </w:pPr>
            <w:r>
              <w:t>Úprava programu</w:t>
            </w:r>
          </w:p>
        </w:tc>
      </w:tr>
      <w:tr w:rsidR="00FD2DA0" w:rsidTr="006444FF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A0" w:rsidRDefault="00FD2DA0" w:rsidP="006444FF">
            <w:pPr>
              <w:spacing w:before="100" w:after="100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color w:val="000000"/>
                <w:sz w:val="24"/>
                <w:szCs w:val="24"/>
              </w:rPr>
              <w:t>Informační systémy</w:t>
            </w:r>
          </w:p>
        </w:tc>
      </w:tr>
      <w:tr w:rsidR="00FD2DA0" w:rsidTr="006444FF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A0" w:rsidRDefault="00FD2DA0" w:rsidP="00DE18DA">
            <w:pPr>
              <w:numPr>
                <w:ilvl w:val="0"/>
                <w:numId w:val="30"/>
              </w:numPr>
              <w:spacing w:before="0"/>
              <w:rPr>
                <w:sz w:val="20"/>
                <w:szCs w:val="20"/>
              </w:rPr>
            </w:pPr>
            <w:r>
              <w:t xml:space="preserve">získá z dat informace, interpretuje data, odhaluje chyby v cizích interpretacích dat </w:t>
            </w:r>
          </w:p>
          <w:p w:rsidR="00FD2DA0" w:rsidRDefault="00FD2DA0" w:rsidP="00DE18DA">
            <w:pPr>
              <w:numPr>
                <w:ilvl w:val="0"/>
                <w:numId w:val="30"/>
              </w:numPr>
              <w:spacing w:before="0"/>
              <w:rPr>
                <w:sz w:val="20"/>
                <w:szCs w:val="20"/>
              </w:rPr>
            </w:pPr>
            <w:r>
              <w:lastRenderedPageBreak/>
              <w:t xml:space="preserve">sám evidenci vyzkouší a následně zhodnotí její funkčnost, případně navrhne její úpravu </w:t>
            </w:r>
          </w:p>
          <w:p w:rsidR="00FD2DA0" w:rsidRDefault="00FD2DA0" w:rsidP="00DE18DA">
            <w:pPr>
              <w:numPr>
                <w:ilvl w:val="0"/>
                <w:numId w:val="30"/>
              </w:numPr>
              <w:spacing w:before="0"/>
              <w:rPr>
                <w:sz w:val="20"/>
                <w:szCs w:val="20"/>
              </w:rPr>
            </w:pPr>
            <w:r>
              <w:t xml:space="preserve">vysvětlí účel informačních systémů, které používá, identifikuje jejich jednotlivé prvky a vztahy mezi nimi; </w:t>
            </w:r>
          </w:p>
          <w:p w:rsidR="00FD2DA0" w:rsidRDefault="00FD2DA0" w:rsidP="00DE18DA">
            <w:pPr>
              <w:numPr>
                <w:ilvl w:val="0"/>
                <w:numId w:val="30"/>
              </w:numPr>
              <w:spacing w:before="0"/>
              <w:rPr>
                <w:sz w:val="20"/>
                <w:szCs w:val="20"/>
              </w:rPr>
            </w:pPr>
            <w:r>
              <w:t xml:space="preserve">zvažuje možná rizika při navrhování i užívání informačních systémů 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D2DA0" w:rsidRDefault="00FD2DA0" w:rsidP="006444FF">
            <w:pPr>
              <w:spacing w:before="0"/>
            </w:pPr>
            <w:r>
              <w:lastRenderedPageBreak/>
              <w:t xml:space="preserve">Data v grafu a tabulce   </w:t>
            </w:r>
          </w:p>
          <w:p w:rsidR="00FD2DA0" w:rsidRDefault="00FD2DA0" w:rsidP="006444FF">
            <w:pPr>
              <w:spacing w:before="0"/>
            </w:pPr>
            <w:r>
              <w:t xml:space="preserve">Evidence dat, názvy a hodnoty v tabulce   </w:t>
            </w:r>
          </w:p>
          <w:p w:rsidR="00FD2DA0" w:rsidRDefault="00FD2DA0" w:rsidP="006444FF">
            <w:pPr>
              <w:spacing w:before="0"/>
            </w:pPr>
            <w:r>
              <w:lastRenderedPageBreak/>
              <w:t xml:space="preserve">Kontrola hodnot v tabulce  </w:t>
            </w:r>
          </w:p>
          <w:p w:rsidR="00FD2DA0" w:rsidRDefault="00FD2DA0" w:rsidP="006444FF">
            <w:pPr>
              <w:spacing w:before="0"/>
            </w:pPr>
            <w:r>
              <w:t xml:space="preserve">Filtrování, řazení a třídění dat   </w:t>
            </w:r>
          </w:p>
          <w:p w:rsidR="00FD2DA0" w:rsidRDefault="00FD2DA0" w:rsidP="006444FF">
            <w:pPr>
              <w:spacing w:before="0"/>
            </w:pPr>
            <w:r>
              <w:t xml:space="preserve">Porovnání dat v tabulce a grafu   </w:t>
            </w:r>
          </w:p>
          <w:p w:rsidR="00FD2DA0" w:rsidRDefault="00FD2DA0" w:rsidP="006444FF">
            <w:pPr>
              <w:spacing w:before="0"/>
            </w:pPr>
            <w:r>
              <w:t>Řešení problémů s daty</w:t>
            </w:r>
          </w:p>
          <w:p w:rsidR="00FD2DA0" w:rsidRDefault="00FD2DA0" w:rsidP="006444FF">
            <w:pPr>
              <w:spacing w:before="0"/>
            </w:pPr>
            <w:r>
              <w:t xml:space="preserve">Školní informační systém, uživatelé, činnosti, práva, databázové relace  </w:t>
            </w:r>
          </w:p>
        </w:tc>
      </w:tr>
      <w:tr w:rsidR="00FD2DA0" w:rsidTr="006444FF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A0" w:rsidRDefault="00FD2DA0" w:rsidP="006444FF">
            <w:pP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Tematický celek -  </w:t>
            </w:r>
            <w:r>
              <w:rPr>
                <w:b/>
                <w:color w:val="000000"/>
                <w:sz w:val="24"/>
                <w:szCs w:val="24"/>
              </w:rPr>
              <w:t>Data, informace a modelování</w:t>
            </w:r>
          </w:p>
        </w:tc>
      </w:tr>
      <w:tr w:rsidR="00FD2DA0" w:rsidTr="006444FF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A0" w:rsidRDefault="00FD2DA0" w:rsidP="00DE18DA">
            <w:pPr>
              <w:numPr>
                <w:ilvl w:val="0"/>
                <w:numId w:val="30"/>
              </w:numPr>
              <w:spacing w:before="100" w:after="100"/>
              <w:ind w:right="284"/>
              <w:rPr>
                <w:sz w:val="20"/>
                <w:szCs w:val="20"/>
              </w:rPr>
            </w:pPr>
            <w:r>
              <w:t>navrhuje a porovnává různé způsoby kódování dat s cílem jejich uložení a přenosu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D2DA0" w:rsidRDefault="00FD2DA0" w:rsidP="006444FF">
            <w:pPr>
              <w:spacing w:before="100" w:after="100"/>
              <w:ind w:right="284"/>
            </w:pPr>
            <w:r>
              <w:t>Přenos informací, standardizované kódy</w:t>
            </w:r>
          </w:p>
          <w:p w:rsidR="00FD2DA0" w:rsidRDefault="00FD2DA0" w:rsidP="006444FF">
            <w:pPr>
              <w:spacing w:before="100" w:after="100"/>
              <w:ind w:right="284"/>
            </w:pPr>
            <w:r>
              <w:t>Znakové sady</w:t>
            </w:r>
          </w:p>
          <w:p w:rsidR="00FD2DA0" w:rsidRDefault="00FD2DA0" w:rsidP="006444FF">
            <w:pPr>
              <w:spacing w:before="100" w:after="100"/>
              <w:ind w:right="284"/>
            </w:pPr>
            <w:r>
              <w:t>Přenos dat, symetrická šifra</w:t>
            </w:r>
          </w:p>
          <w:p w:rsidR="00FD2DA0" w:rsidRDefault="00FD2DA0" w:rsidP="006444FF">
            <w:pPr>
              <w:spacing w:before="100" w:after="100"/>
              <w:ind w:right="284"/>
            </w:pPr>
            <w:r>
              <w:t>Identifikace barev, barevný model</w:t>
            </w:r>
          </w:p>
          <w:p w:rsidR="00FD2DA0" w:rsidRDefault="00FD2DA0" w:rsidP="006444FF">
            <w:pPr>
              <w:spacing w:before="100" w:after="100"/>
              <w:ind w:right="284"/>
            </w:pPr>
            <w:r>
              <w:t>Vektorová grafika</w:t>
            </w:r>
          </w:p>
          <w:p w:rsidR="00FD2DA0" w:rsidRDefault="00FD2DA0" w:rsidP="006444FF">
            <w:pPr>
              <w:spacing w:before="100" w:after="100"/>
              <w:ind w:right="284"/>
            </w:pPr>
            <w:r>
              <w:t>Zjednodušení zápisu, kontrolní součet</w:t>
            </w:r>
          </w:p>
          <w:p w:rsidR="00FD2DA0" w:rsidRDefault="00FD2DA0" w:rsidP="006444FF">
            <w:pPr>
              <w:spacing w:before="100" w:after="100"/>
              <w:ind w:right="284"/>
            </w:pPr>
            <w:r>
              <w:t>Binární kód, logické A a NEBO</w:t>
            </w:r>
          </w:p>
        </w:tc>
      </w:tr>
      <w:tr w:rsidR="00FD2DA0" w:rsidTr="006444FF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A0" w:rsidRDefault="00FD2DA0" w:rsidP="006444FF">
            <w:pPr>
              <w:shd w:val="clear" w:color="auto" w:fill="DEEAF6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FD2DA0" w:rsidTr="006444FF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2DA0" w:rsidRPr="00FD2DA0" w:rsidRDefault="00FD2DA0" w:rsidP="006444FF">
            <w:pPr>
              <w:spacing w:before="0"/>
            </w:pPr>
            <w:r w:rsidRPr="00FD2DA0">
              <w:t xml:space="preserve">OSV - Seberegulace a sebeorganizace – data, evidence dat </w:t>
            </w:r>
          </w:p>
          <w:p w:rsidR="00FD2DA0" w:rsidRPr="00FD2DA0" w:rsidRDefault="00FD2DA0" w:rsidP="006444FF">
            <w:pPr>
              <w:spacing w:before="0"/>
            </w:pPr>
            <w:r w:rsidRPr="00FD2DA0">
              <w:t xml:space="preserve">OSV - Mezilidské vztahy - email </w:t>
            </w:r>
          </w:p>
          <w:p w:rsidR="00FD2DA0" w:rsidRPr="00FD2DA0" w:rsidRDefault="00FD2DA0" w:rsidP="006444FF">
            <w:pPr>
              <w:spacing w:before="0"/>
            </w:pPr>
            <w:r w:rsidRPr="00FD2DA0">
              <w:t xml:space="preserve">OSV – Komunikace – práce s textovým a grafickým editorem </w:t>
            </w:r>
          </w:p>
          <w:p w:rsidR="00FD2DA0" w:rsidRPr="00FD2DA0" w:rsidRDefault="00FD2DA0" w:rsidP="006444FF">
            <w:pPr>
              <w:spacing w:before="0"/>
            </w:pPr>
            <w:r w:rsidRPr="00FD2DA0">
              <w:t xml:space="preserve">OSV - Řešení problémů a rozhodovací dovednosti - programování, hledání řešení, obrázkové modely </w:t>
            </w:r>
          </w:p>
          <w:p w:rsidR="00FD2DA0" w:rsidRPr="00FD2DA0" w:rsidRDefault="00FD2DA0" w:rsidP="006444FF">
            <w:pPr>
              <w:spacing w:before="0"/>
            </w:pPr>
            <w:r w:rsidRPr="00FD2DA0">
              <w:t xml:space="preserve">OSV - Kooperace a kompetice - spolupráce </w:t>
            </w:r>
          </w:p>
          <w:p w:rsidR="00FD2DA0" w:rsidRPr="00FD2DA0" w:rsidRDefault="00FD2DA0" w:rsidP="006444FF">
            <w:pPr>
              <w:spacing w:before="0"/>
            </w:pPr>
            <w:r w:rsidRPr="00FD2DA0">
              <w:t xml:space="preserve">OSV - Hodnoty, postoje, praktická etika - netiketa </w:t>
            </w:r>
          </w:p>
          <w:p w:rsidR="00FD2DA0" w:rsidRPr="00FD2DA0" w:rsidRDefault="00FD2DA0" w:rsidP="006444FF">
            <w:pPr>
              <w:spacing w:before="0"/>
            </w:pPr>
            <w:r w:rsidRPr="00FD2DA0">
              <w:t xml:space="preserve">OSV - Rozvoj schopností poznávání – obrázkové modely, piktogramy </w:t>
            </w:r>
          </w:p>
          <w:p w:rsidR="00FD2DA0" w:rsidRPr="00FD2DA0" w:rsidRDefault="00FD2DA0" w:rsidP="006444FF">
            <w:pPr>
              <w:spacing w:before="0"/>
            </w:pPr>
            <w:r w:rsidRPr="00FD2DA0">
              <w:t xml:space="preserve">OSV – Kreativita  - programování </w:t>
            </w:r>
          </w:p>
          <w:p w:rsidR="00FD2DA0" w:rsidRDefault="00FD2DA0" w:rsidP="006444FF">
            <w:pPr>
              <w:spacing w:before="0"/>
              <w:rPr>
                <w:sz w:val="24"/>
                <w:szCs w:val="24"/>
              </w:rPr>
            </w:pPr>
            <w:r w:rsidRPr="00FD2DA0">
              <w:t>OSV – Psychohygiena – digitální wellbeing , netiketa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CF50DC" w:rsidRDefault="00CF50DC">
      <w:pPr>
        <w:spacing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CF50DC" w:rsidRDefault="00CF50DC">
      <w:pPr>
        <w:spacing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b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CF50DC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hd w:val="clear" w:color="auto" w:fill="9CC2E5"/>
              <w:spacing w:before="0"/>
              <w:ind w:left="284" w:right="28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Informatika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hd w:val="clear" w:color="auto" w:fill="9CC2E5"/>
              <w:spacing w:before="0"/>
              <w:ind w:left="284" w:right="28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pacing w:before="120" w:after="12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1h.</w:t>
            </w:r>
          </w:p>
        </w:tc>
      </w:tr>
      <w:tr w:rsidR="00CF50DC" w:rsidTr="00FD2DA0">
        <w:trPr>
          <w:trHeight w:val="1816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Pr="00FD2DA0" w:rsidRDefault="000A432E" w:rsidP="00FD2DA0">
            <w:pPr>
              <w:shd w:val="clear" w:color="auto" w:fill="DEEAF6"/>
              <w:spacing w:before="0"/>
              <w:ind w:left="284" w:right="284"/>
            </w:pPr>
            <w:r w:rsidRPr="00FD2DA0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Pr="00FD2DA0" w:rsidRDefault="000A432E" w:rsidP="00FD2DA0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FD2DA0">
              <w:t>Kompetence k učení</w:t>
            </w:r>
          </w:p>
          <w:p w:rsidR="00CF50DC" w:rsidRPr="00FD2DA0" w:rsidRDefault="000A432E" w:rsidP="00FD2DA0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FD2DA0">
              <w:t>Kompetence k řešení problémů</w:t>
            </w:r>
          </w:p>
          <w:p w:rsidR="00CF50DC" w:rsidRPr="00FD2DA0" w:rsidRDefault="000A432E" w:rsidP="00FD2DA0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FD2DA0">
              <w:t>Kompetence komunikativní</w:t>
            </w:r>
          </w:p>
          <w:p w:rsidR="00CF50DC" w:rsidRPr="00FD2DA0" w:rsidRDefault="000A432E" w:rsidP="00FD2DA0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FD2DA0">
              <w:t>Kompetence sociální a personální</w:t>
            </w:r>
          </w:p>
          <w:p w:rsidR="00CF50DC" w:rsidRPr="00FD2DA0" w:rsidRDefault="000A432E" w:rsidP="00FD2DA0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FD2DA0">
              <w:t>Kompetence pracovní</w:t>
            </w:r>
          </w:p>
          <w:p w:rsidR="00CF50DC" w:rsidRPr="00FD2DA0" w:rsidRDefault="000A432E" w:rsidP="00FD2DA0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FD2DA0">
              <w:t>Kompetence digitální</w:t>
            </w:r>
          </w:p>
        </w:tc>
      </w:tr>
      <w:tr w:rsidR="00CF50DC">
        <w:trPr>
          <w:trHeight w:val="346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hd w:val="clear" w:color="auto" w:fill="DEEAF6"/>
              <w:spacing w:before="0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hd w:val="clear" w:color="auto" w:fill="DEEAF6"/>
              <w:spacing w:before="0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CF50D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pacing w:before="100" w:after="100"/>
              <w:ind w:left="284" w:right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</w:t>
            </w:r>
            <w:r>
              <w:rPr>
                <w:b/>
                <w:sz w:val="24"/>
                <w:szCs w:val="24"/>
              </w:rPr>
              <w:t xml:space="preserve"> - Modelování</w:t>
            </w:r>
          </w:p>
        </w:tc>
      </w:tr>
      <w:tr w:rsidR="00CF50DC">
        <w:trPr>
          <w:trHeight w:val="1932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 w:rsidP="00DE18DA">
            <w:pPr>
              <w:numPr>
                <w:ilvl w:val="0"/>
                <w:numId w:val="16"/>
              </w:numPr>
              <w:spacing w:before="0"/>
              <w:ind w:right="170"/>
              <w:jc w:val="both"/>
            </w:pPr>
            <w:r>
              <w:t>vymezí problém a určí, jaké informace bude potřebovat k jeho řešení; situaci modeluje pomocí grafů, případně obdobných schémat; porovná svůj navržený model s jinými modely k řešení stejného problému a vybere vhodnější, svou volbu zdůvodní</w:t>
            </w:r>
          </w:p>
          <w:p w:rsidR="00CF50DC" w:rsidRDefault="000A432E" w:rsidP="00DE18DA">
            <w:pPr>
              <w:numPr>
                <w:ilvl w:val="0"/>
                <w:numId w:val="16"/>
              </w:numPr>
              <w:spacing w:before="0"/>
              <w:ind w:right="170"/>
              <w:jc w:val="both"/>
            </w:pPr>
            <w:r>
              <w:t>zhodnotí, zda jsou v modelu všechna data potřebná k řešení problému; vyhledá chybu v modelu a opraví ji</w:t>
            </w:r>
          </w:p>
          <w:p w:rsidR="00CF50DC" w:rsidRDefault="000A432E" w:rsidP="00DE18DA">
            <w:pPr>
              <w:numPr>
                <w:ilvl w:val="0"/>
                <w:numId w:val="16"/>
              </w:numPr>
              <w:spacing w:before="0"/>
              <w:ind w:right="170"/>
              <w:jc w:val="both"/>
            </w:pPr>
            <w:r>
              <w:t>pro vymezený problém zaznamenává do existující tabulky nebo seznamu číselná i nečíselná data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CF50DC" w:rsidRDefault="000A432E">
            <w:pPr>
              <w:spacing w:before="0"/>
              <w:jc w:val="both"/>
            </w:pPr>
            <w:r>
              <w:t>Modely, schémata a obrazové znázorňení jevů</w:t>
            </w:r>
          </w:p>
          <w:p w:rsidR="00CF50DC" w:rsidRDefault="000A432E">
            <w:pPr>
              <w:spacing w:before="0"/>
              <w:jc w:val="both"/>
            </w:pPr>
            <w:r>
              <w:t>Grafy</w:t>
            </w:r>
          </w:p>
          <w:p w:rsidR="00CF50DC" w:rsidRDefault="000A432E">
            <w:pPr>
              <w:spacing w:before="0"/>
              <w:jc w:val="both"/>
            </w:pPr>
            <w:r>
              <w:t>Grafy s vizualizací hodnot</w:t>
            </w:r>
          </w:p>
          <w:p w:rsidR="00CF50DC" w:rsidRDefault="000A432E">
            <w:pPr>
              <w:spacing w:before="0"/>
              <w:jc w:val="both"/>
            </w:pPr>
            <w:r>
              <w:t>Výsečový graf</w:t>
            </w:r>
          </w:p>
          <w:p w:rsidR="00CF50DC" w:rsidRDefault="000A432E">
            <w:pPr>
              <w:spacing w:before="0"/>
              <w:jc w:val="both"/>
            </w:pPr>
            <w:r>
              <w:t>Spojicový graf</w:t>
            </w:r>
          </w:p>
        </w:tc>
      </w:tr>
      <w:tr w:rsidR="00CF50D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 w:rsidP="00FD2DA0">
            <w:pPr>
              <w:spacing w:before="100" w:after="100"/>
              <w:ind w:left="284" w:right="1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</w:t>
            </w:r>
            <w:r>
              <w:rPr>
                <w:b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Algoritmizace a programování</w:t>
            </w:r>
          </w:p>
        </w:tc>
      </w:tr>
      <w:tr w:rsidR="00CF50DC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 w:rsidP="00FD2DA0">
            <w:pPr>
              <w:numPr>
                <w:ilvl w:val="0"/>
                <w:numId w:val="6"/>
              </w:numPr>
              <w:spacing w:before="0"/>
              <w:ind w:right="170"/>
              <w:jc w:val="both"/>
            </w:pPr>
            <w:r>
              <w:t>po přečtení jednotlivých kroků algoritmu nebo programu vysvětlí celý postup; určí problém, který je daným algoritmem řešen</w:t>
            </w:r>
          </w:p>
          <w:p w:rsidR="00CF50DC" w:rsidRDefault="000A432E" w:rsidP="00FD2DA0">
            <w:pPr>
              <w:numPr>
                <w:ilvl w:val="0"/>
                <w:numId w:val="6"/>
              </w:numPr>
              <w:spacing w:before="0"/>
              <w:ind w:right="170"/>
              <w:jc w:val="both"/>
            </w:pPr>
            <w:r>
              <w:t>rozdělí problém na jednotlivě řešitelné části a navrhne a popíše kroky k jejich řešení</w:t>
            </w:r>
          </w:p>
          <w:p w:rsidR="00CF50DC" w:rsidRDefault="000A432E" w:rsidP="00FD2DA0">
            <w:pPr>
              <w:numPr>
                <w:ilvl w:val="0"/>
                <w:numId w:val="6"/>
              </w:numPr>
              <w:spacing w:before="0"/>
              <w:ind w:right="170"/>
              <w:jc w:val="both"/>
            </w:pPr>
            <w:r>
              <w:t>vybere z více možností vhodný algoritmus pro řešený problém a svůj výběr zdůvodní; upraví daný algoritmus pro jiné problémy, navrhne různé algoritmy pro řešení problému</w:t>
            </w:r>
          </w:p>
          <w:p w:rsidR="00CF50DC" w:rsidRDefault="000A432E" w:rsidP="00FD2DA0">
            <w:pPr>
              <w:numPr>
                <w:ilvl w:val="0"/>
                <w:numId w:val="6"/>
              </w:numPr>
              <w:spacing w:before="0"/>
              <w:ind w:right="170"/>
              <w:jc w:val="both"/>
            </w:pPr>
            <w:r>
              <w:t>v blokově orientovaném programovacím jazyce vytvoří přehledný program s ohledem na jeho možné důsledky a svou odpovědnost za ně; program vyzkouší a opraví v něm případné chyby; používá opakování, větvení programu, proměnné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CF50DC" w:rsidRDefault="000A432E">
            <w:pPr>
              <w:spacing w:before="0"/>
              <w:ind w:right="284"/>
              <w:jc w:val="both"/>
            </w:pPr>
            <w:r>
              <w:t>Algoritmus</w:t>
            </w:r>
          </w:p>
          <w:p w:rsidR="00CF50DC" w:rsidRDefault="000A432E">
            <w:pPr>
              <w:spacing w:before="0"/>
              <w:ind w:right="284"/>
              <w:jc w:val="both"/>
            </w:pPr>
            <w:r>
              <w:t>Vývojový diagram</w:t>
            </w:r>
          </w:p>
          <w:p w:rsidR="00CF50DC" w:rsidRDefault="000A432E">
            <w:pPr>
              <w:spacing w:before="0"/>
              <w:ind w:right="284"/>
              <w:jc w:val="both"/>
            </w:pPr>
            <w:r>
              <w:t>Základy programování</w:t>
            </w:r>
          </w:p>
          <w:p w:rsidR="00CF50DC" w:rsidRDefault="000A432E">
            <w:pPr>
              <w:spacing w:before="0"/>
              <w:ind w:right="284"/>
              <w:jc w:val="both"/>
            </w:pPr>
            <w:r>
              <w:t>Vlastní bloky a proměnné</w:t>
            </w:r>
          </w:p>
        </w:tc>
      </w:tr>
      <w:tr w:rsidR="00CF50DC">
        <w:trPr>
          <w:trHeight w:val="455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 w:rsidP="00FD2DA0">
            <w:pPr>
              <w:spacing w:before="100" w:after="100"/>
              <w:ind w:left="720" w:right="170" w:hanging="36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- </w:t>
            </w:r>
            <w:r>
              <w:rPr>
                <w:b/>
                <w:sz w:val="24"/>
                <w:szCs w:val="24"/>
              </w:rPr>
              <w:t>Digitální technologie</w:t>
            </w:r>
          </w:p>
        </w:tc>
      </w:tr>
      <w:tr w:rsidR="00CF50DC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 w:rsidP="00FD2DA0">
            <w:pPr>
              <w:numPr>
                <w:ilvl w:val="0"/>
                <w:numId w:val="4"/>
              </w:numPr>
              <w:spacing w:before="0"/>
              <w:ind w:right="170"/>
              <w:jc w:val="both"/>
            </w:pPr>
            <w:r>
              <w:t>najde a spustí aplikaci, pracuje s daty různého typu</w:t>
            </w:r>
          </w:p>
          <w:p w:rsidR="00CF50DC" w:rsidRDefault="000A432E" w:rsidP="00FD2DA0">
            <w:pPr>
              <w:numPr>
                <w:ilvl w:val="0"/>
                <w:numId w:val="4"/>
              </w:numPr>
              <w:spacing w:before="0"/>
              <w:ind w:right="170"/>
              <w:jc w:val="both"/>
            </w:pPr>
            <w:r>
              <w:t>ukládá a spravuje svá data ve vhodném formátu s ohledem na jejich další zpracování či přenos</w:t>
            </w:r>
          </w:p>
          <w:p w:rsidR="00CF50DC" w:rsidRDefault="000A432E" w:rsidP="00FD2DA0">
            <w:pPr>
              <w:numPr>
                <w:ilvl w:val="0"/>
                <w:numId w:val="4"/>
              </w:numPr>
              <w:spacing w:before="0"/>
              <w:ind w:right="170"/>
              <w:jc w:val="both"/>
            </w:pPr>
            <w:r>
              <w:t>vybírá nejvhodnější způsob připojení digitálních zařízení do počítačové sítě; uvede příklady sítí a popíše jejich charakteristické znaky</w:t>
            </w:r>
          </w:p>
          <w:p w:rsidR="00CF50DC" w:rsidRDefault="000A432E" w:rsidP="00FD2DA0">
            <w:pPr>
              <w:numPr>
                <w:ilvl w:val="0"/>
                <w:numId w:val="4"/>
              </w:numPr>
              <w:spacing w:before="0"/>
              <w:ind w:right="170"/>
              <w:jc w:val="both"/>
            </w:pPr>
            <w:r>
              <w:t>poradí si s typickými závadami a chybovými stavy počítače</w:t>
            </w:r>
          </w:p>
          <w:p w:rsidR="00CF50DC" w:rsidRDefault="000A432E" w:rsidP="00FD2DA0">
            <w:pPr>
              <w:numPr>
                <w:ilvl w:val="0"/>
                <w:numId w:val="4"/>
              </w:numPr>
              <w:spacing w:before="0"/>
              <w:ind w:right="170"/>
              <w:jc w:val="both"/>
            </w:pPr>
            <w:r>
              <w:t>dokáže usměrnit svoji činnost tak, aby minimalizoval riziko ztráty či zneužití dat; popíše fungování a diskutuje omezení zabezpečovacích řešení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CF50DC" w:rsidRDefault="000A432E">
            <w:pPr>
              <w:spacing w:before="0"/>
              <w:ind w:right="284"/>
              <w:jc w:val="both"/>
            </w:pPr>
            <w:r>
              <w:t>Datové a programové soubory</w:t>
            </w:r>
          </w:p>
          <w:p w:rsidR="00CF50DC" w:rsidRDefault="000A432E">
            <w:pPr>
              <w:spacing w:before="0"/>
              <w:ind w:right="284"/>
              <w:jc w:val="both"/>
            </w:pPr>
            <w:r>
              <w:t>Správa souborů, struktura složek</w:t>
            </w:r>
          </w:p>
          <w:p w:rsidR="00CF50DC" w:rsidRDefault="000A432E">
            <w:pPr>
              <w:spacing w:before="0"/>
              <w:ind w:right="284"/>
              <w:jc w:val="both"/>
            </w:pPr>
            <w:r>
              <w:t>Domácí a školní síť</w:t>
            </w:r>
          </w:p>
          <w:p w:rsidR="00CF50DC" w:rsidRDefault="004C4F6D">
            <w:pPr>
              <w:spacing w:before="0"/>
              <w:ind w:right="284"/>
              <w:jc w:val="both"/>
            </w:pPr>
            <w:r>
              <w:t>Metody zabe</w:t>
            </w:r>
            <w:r w:rsidR="000A432E">
              <w:t>zpečení</w:t>
            </w:r>
          </w:p>
          <w:p w:rsidR="00CF50DC" w:rsidRDefault="000A432E">
            <w:pPr>
              <w:spacing w:before="0"/>
              <w:ind w:right="284"/>
              <w:jc w:val="both"/>
            </w:pPr>
            <w:r>
              <w:t>Princip e-mailu</w:t>
            </w:r>
          </w:p>
          <w:p w:rsidR="00CF50DC" w:rsidRDefault="000A432E">
            <w:pPr>
              <w:spacing w:before="0"/>
              <w:ind w:right="284"/>
              <w:jc w:val="both"/>
            </w:pPr>
            <w:r>
              <w:t>Postup při řešení problému s digitální technologií</w:t>
            </w:r>
          </w:p>
          <w:p w:rsidR="00CF50DC" w:rsidRDefault="00CF50DC">
            <w:pPr>
              <w:spacing w:before="0"/>
              <w:ind w:right="284"/>
              <w:jc w:val="both"/>
            </w:pPr>
          </w:p>
        </w:tc>
      </w:tr>
      <w:tr w:rsidR="00CF50D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pacing w:before="100" w:after="100"/>
              <w:ind w:left="284"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</w:t>
            </w:r>
            <w:r>
              <w:rPr>
                <w:b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 </w:t>
            </w:r>
            <w:r>
              <w:rPr>
                <w:b/>
                <w:sz w:val="24"/>
                <w:szCs w:val="24"/>
              </w:rPr>
              <w:t>Počítačová bezpečnost</w:t>
            </w:r>
          </w:p>
        </w:tc>
      </w:tr>
      <w:tr w:rsidR="00CF50DC">
        <w:trPr>
          <w:trHeight w:val="1696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 w:rsidP="00DE18DA">
            <w:pPr>
              <w:numPr>
                <w:ilvl w:val="0"/>
                <w:numId w:val="17"/>
              </w:numPr>
              <w:spacing w:before="100"/>
              <w:ind w:right="284"/>
              <w:jc w:val="both"/>
            </w:pPr>
            <w:r>
              <w:t>propojí digitální zařízení, uvede možná rizika, která s takovým propojením souvisejí</w:t>
            </w:r>
          </w:p>
          <w:p w:rsidR="00CF50DC" w:rsidRDefault="000A432E" w:rsidP="00DE18DA">
            <w:pPr>
              <w:numPr>
                <w:ilvl w:val="0"/>
                <w:numId w:val="17"/>
              </w:numPr>
              <w:spacing w:before="0" w:after="100"/>
              <w:ind w:right="284"/>
              <w:jc w:val="both"/>
            </w:pPr>
            <w:r>
              <w:t>dodržuje bezpečnostní a jiná pravidla pro práci s digitálními technologiemi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CF50DC" w:rsidRDefault="000A432E">
            <w:pPr>
              <w:spacing w:before="0"/>
              <w:ind w:right="284"/>
              <w:jc w:val="both"/>
            </w:pPr>
            <w:r>
              <w:t>Nástrahy digitálního světa</w:t>
            </w:r>
          </w:p>
          <w:p w:rsidR="00CF50DC" w:rsidRDefault="000A432E">
            <w:pPr>
              <w:spacing w:before="0"/>
              <w:ind w:right="284"/>
              <w:jc w:val="both"/>
            </w:pPr>
            <w:r>
              <w:t>Phishing</w:t>
            </w:r>
          </w:p>
          <w:p w:rsidR="00CF50DC" w:rsidRDefault="000A432E">
            <w:pPr>
              <w:spacing w:before="0"/>
              <w:ind w:right="284"/>
              <w:jc w:val="both"/>
            </w:pPr>
            <w:r>
              <w:t>Kyberšikana</w:t>
            </w:r>
          </w:p>
          <w:p w:rsidR="00CF50DC" w:rsidRDefault="000A432E">
            <w:pPr>
              <w:spacing w:before="0"/>
              <w:ind w:right="284"/>
              <w:jc w:val="both"/>
            </w:pPr>
            <w:r>
              <w:t>Bezpečná digitální komunikace</w:t>
            </w:r>
          </w:p>
          <w:p w:rsidR="00CF50DC" w:rsidRDefault="000A432E">
            <w:pPr>
              <w:spacing w:before="0"/>
              <w:ind w:right="284"/>
              <w:jc w:val="both"/>
            </w:pPr>
            <w:r>
              <w:t>Počítačové viry a antivirové programy</w:t>
            </w:r>
          </w:p>
          <w:p w:rsidR="00CF50DC" w:rsidRDefault="000A432E">
            <w:pPr>
              <w:spacing w:before="0"/>
              <w:ind w:right="284"/>
              <w:jc w:val="both"/>
            </w:pPr>
            <w:r>
              <w:t>Hesla a práce s nimi</w:t>
            </w:r>
          </w:p>
          <w:p w:rsidR="00CF50DC" w:rsidRDefault="000A432E">
            <w:pPr>
              <w:spacing w:before="0"/>
              <w:ind w:right="284"/>
              <w:jc w:val="both"/>
            </w:pPr>
            <w:r>
              <w:t>Dvoufázová autentizace</w:t>
            </w:r>
          </w:p>
          <w:p w:rsidR="00CF50DC" w:rsidRDefault="00CF50DC">
            <w:pPr>
              <w:spacing w:before="0"/>
              <w:ind w:right="284"/>
              <w:jc w:val="both"/>
            </w:pPr>
          </w:p>
        </w:tc>
      </w:tr>
      <w:tr w:rsidR="00CF50D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hd w:val="clear" w:color="auto" w:fill="DEEAF6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CF50D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Pr="00FD2DA0" w:rsidRDefault="000A432E">
            <w:pPr>
              <w:spacing w:before="40"/>
            </w:pPr>
            <w:r w:rsidRPr="00FD2DA0">
              <w:t>Osobnostní a sociální výchova</w:t>
            </w:r>
          </w:p>
          <w:p w:rsidR="00CF50DC" w:rsidRPr="00FD2DA0" w:rsidRDefault="000A432E">
            <w:pPr>
              <w:spacing w:before="40"/>
            </w:pPr>
            <w:r w:rsidRPr="00FD2DA0">
              <w:t>Mediální výchova</w:t>
            </w:r>
          </w:p>
          <w:p w:rsidR="00CF50DC" w:rsidRDefault="000A432E">
            <w:pPr>
              <w:spacing w:before="40"/>
              <w:rPr>
                <w:sz w:val="24"/>
                <w:szCs w:val="24"/>
              </w:rPr>
            </w:pPr>
            <w:r w:rsidRPr="00FD2DA0">
              <w:t>Problémová výuka</w:t>
            </w:r>
          </w:p>
        </w:tc>
      </w:tr>
    </w:tbl>
    <w:p w:rsidR="00CF50DC" w:rsidRDefault="00CF50DC">
      <w:pPr>
        <w:spacing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CF50DC" w:rsidRDefault="00CF50DC">
      <w:pPr>
        <w:spacing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c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CF50DC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hd w:val="clear" w:color="auto" w:fill="9CC2E5"/>
              <w:spacing w:before="0"/>
              <w:ind w:left="284" w:right="28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Informatika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hd w:val="clear" w:color="auto" w:fill="9CC2E5"/>
              <w:spacing w:before="0"/>
              <w:ind w:left="284" w:right="28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pacing w:before="120" w:after="12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1h.</w:t>
            </w:r>
          </w:p>
        </w:tc>
      </w:tr>
      <w:tr w:rsidR="00CF50DC" w:rsidTr="00154F81">
        <w:trPr>
          <w:trHeight w:val="1748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Pr="00154F81" w:rsidRDefault="000A432E" w:rsidP="00154F81">
            <w:pPr>
              <w:shd w:val="clear" w:color="auto" w:fill="DEEAF6"/>
              <w:spacing w:before="0"/>
              <w:ind w:left="284" w:right="284"/>
            </w:pPr>
            <w:r w:rsidRPr="00154F81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Pr="00154F81" w:rsidRDefault="000A432E" w:rsidP="00154F81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154F81">
              <w:t>Kompetence k učení</w:t>
            </w:r>
          </w:p>
          <w:p w:rsidR="00CF50DC" w:rsidRPr="00154F81" w:rsidRDefault="000A432E" w:rsidP="00154F81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154F81">
              <w:t>Kompetence k řešení problémů</w:t>
            </w:r>
          </w:p>
          <w:p w:rsidR="00CF50DC" w:rsidRPr="00154F81" w:rsidRDefault="000A432E" w:rsidP="00154F81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154F81">
              <w:t>Kompetence komunikativní</w:t>
            </w:r>
          </w:p>
          <w:p w:rsidR="00CF50DC" w:rsidRPr="00154F81" w:rsidRDefault="000A432E" w:rsidP="00154F81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154F81">
              <w:t>Kompetence sociální a personální</w:t>
            </w:r>
          </w:p>
          <w:p w:rsidR="00CF50DC" w:rsidRPr="00154F81" w:rsidRDefault="000A432E" w:rsidP="00154F81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154F81">
              <w:t>Kompetence pracovní</w:t>
            </w:r>
          </w:p>
          <w:p w:rsidR="00CF50DC" w:rsidRPr="00154F81" w:rsidRDefault="000A432E" w:rsidP="00154F81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154F81">
              <w:t>Kompetence digitální</w:t>
            </w:r>
          </w:p>
        </w:tc>
      </w:tr>
      <w:tr w:rsidR="00CF50DC">
        <w:trPr>
          <w:trHeight w:val="346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hd w:val="clear" w:color="auto" w:fill="DEEAF6"/>
              <w:spacing w:before="0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hd w:val="clear" w:color="auto" w:fill="DEEAF6"/>
              <w:spacing w:before="0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CF50D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pacing w:before="100" w:after="100"/>
              <w:ind w:left="284" w:right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Algoritmizace a programování</w:t>
            </w:r>
          </w:p>
        </w:tc>
      </w:tr>
      <w:tr w:rsidR="00CF50DC">
        <w:trPr>
          <w:trHeight w:val="1932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 w:rsidP="00DE18DA">
            <w:pPr>
              <w:numPr>
                <w:ilvl w:val="0"/>
                <w:numId w:val="18"/>
              </w:numPr>
              <w:spacing w:before="0"/>
              <w:rPr>
                <w:sz w:val="24"/>
                <w:szCs w:val="24"/>
              </w:rPr>
            </w:pPr>
            <w:r>
              <w:t>vybere z více možností vhodný algoritmus pro řešený problém a svůj výběr zdůvodní; upraví daný algoritmus pro jiné problémy, navrhne různé algoritmy pro řešení problému</w:t>
            </w:r>
          </w:p>
          <w:p w:rsidR="00CF50DC" w:rsidRDefault="000A432E" w:rsidP="00DE18DA">
            <w:pPr>
              <w:numPr>
                <w:ilvl w:val="0"/>
                <w:numId w:val="18"/>
              </w:numPr>
              <w:spacing w:before="0"/>
            </w:pPr>
            <w:r>
              <w:t>v blokově orientovaném programovacím jazyce vytvoří přehledný program s ohledem na jeho možné důsledky a svou odpovědnost za ně; program vyzkouší a opraví v něm případné chyby; používá opakování, větvení programu, proměnné</w:t>
            </w:r>
          </w:p>
          <w:p w:rsidR="00CF50DC" w:rsidRDefault="000A432E" w:rsidP="00DE18DA">
            <w:pPr>
              <w:numPr>
                <w:ilvl w:val="0"/>
                <w:numId w:val="18"/>
              </w:numPr>
              <w:spacing w:before="0"/>
            </w:pPr>
            <w:r>
              <w:t>ověří správnost postupu, najde a opraví v něm případnou chybu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CF50DC" w:rsidRDefault="000A432E">
            <w:pPr>
              <w:spacing w:before="0"/>
            </w:pPr>
            <w:r>
              <w:t>Programování robotické stavebnice</w:t>
            </w:r>
          </w:p>
          <w:p w:rsidR="00CF50DC" w:rsidRDefault="000A432E">
            <w:pPr>
              <w:spacing w:before="0"/>
            </w:pPr>
            <w:r>
              <w:t>Sestavení programu s opakováním</w:t>
            </w:r>
          </w:p>
          <w:p w:rsidR="00CF50DC" w:rsidRDefault="000A432E">
            <w:pPr>
              <w:spacing w:before="0"/>
            </w:pPr>
            <w:r>
              <w:t>Používání výstupních zařízení robota</w:t>
            </w:r>
          </w:p>
          <w:p w:rsidR="00CF50DC" w:rsidRDefault="000A432E">
            <w:pPr>
              <w:spacing w:before="0"/>
            </w:pPr>
            <w:r>
              <w:t>Používání senzorů robota</w:t>
            </w:r>
          </w:p>
          <w:p w:rsidR="00CF50DC" w:rsidRDefault="000A432E">
            <w:pPr>
              <w:spacing w:before="0"/>
            </w:pPr>
            <w:r>
              <w:t>Programování harwarové desky</w:t>
            </w:r>
          </w:p>
        </w:tc>
      </w:tr>
      <w:tr w:rsidR="00CF50D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Informační systémy</w:t>
            </w:r>
          </w:p>
        </w:tc>
      </w:tr>
      <w:tr w:rsidR="00CF50DC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numPr>
                <w:ilvl w:val="0"/>
                <w:numId w:val="1"/>
              </w:numPr>
              <w:spacing w:before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t>vysvětlí účel informačních systémů, které používá, identifikuje jejich jednotlivé prvky a vztahy mezi nimi; zvažuje možná rizika při navrhování i užívání informačních systémů</w:t>
            </w:r>
          </w:p>
          <w:p w:rsidR="00CF50DC" w:rsidRDefault="000A432E">
            <w:pPr>
              <w:numPr>
                <w:ilvl w:val="0"/>
                <w:numId w:val="1"/>
              </w:numPr>
              <w:spacing w:before="0"/>
            </w:pPr>
            <w:r>
              <w:t>vymezí problém a určí, jak při jeho řešení využije evidenci dat; na základě doporučeného i vlastního návrhu sestaví tabulku pro evidenci dat a nastaví pravidla a postupy pro práci se záznamy v evidenci dat</w:t>
            </w:r>
          </w:p>
          <w:p w:rsidR="00CF50DC" w:rsidRDefault="000A432E">
            <w:pPr>
              <w:numPr>
                <w:ilvl w:val="0"/>
                <w:numId w:val="1"/>
              </w:numPr>
              <w:spacing w:before="0"/>
            </w:pPr>
            <w:r>
              <w:t>sám evidenci vyzkouší a následně zhodnotí její funkčnost, případně navrhne její úpravu</w:t>
            </w:r>
          </w:p>
          <w:p w:rsidR="00CF50DC" w:rsidRDefault="000A432E">
            <w:pPr>
              <w:numPr>
                <w:ilvl w:val="0"/>
                <w:numId w:val="1"/>
              </w:numPr>
              <w:spacing w:before="0"/>
            </w:pPr>
            <w:r>
              <w:t>nastavuje zobrazení, řazení a filtrování dat v tabulce, aby mohl odpovědět na položenou otázku; využívá funkce pro automatizaci zpracování dat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CF50DC" w:rsidRDefault="000A432E">
            <w:pPr>
              <w:spacing w:before="0"/>
              <w:ind w:right="284"/>
            </w:pPr>
            <w:r>
              <w:t>Hromadné zpracování dat</w:t>
            </w:r>
          </w:p>
          <w:p w:rsidR="00CF50DC" w:rsidRDefault="000A432E">
            <w:pPr>
              <w:spacing w:before="0"/>
              <w:ind w:right="284"/>
            </w:pPr>
            <w:r>
              <w:t>Relativní a absolutní adresy buněk</w:t>
            </w:r>
          </w:p>
          <w:p w:rsidR="00CF50DC" w:rsidRDefault="000A432E">
            <w:pPr>
              <w:spacing w:before="0"/>
              <w:ind w:right="284"/>
            </w:pPr>
            <w:r>
              <w:t>Funkce s číselnými vstupy</w:t>
            </w:r>
          </w:p>
          <w:p w:rsidR="00CF50DC" w:rsidRDefault="000A432E">
            <w:pPr>
              <w:spacing w:before="0"/>
              <w:ind w:right="284"/>
            </w:pPr>
            <w:r>
              <w:t>Funkce s textovými vstupy</w:t>
            </w:r>
          </w:p>
          <w:p w:rsidR="00CF50DC" w:rsidRDefault="000A432E">
            <w:pPr>
              <w:spacing w:before="0"/>
              <w:ind w:right="284"/>
            </w:pPr>
            <w:r>
              <w:t>Řazení dat v tabulky</w:t>
            </w:r>
          </w:p>
          <w:p w:rsidR="00CF50DC" w:rsidRDefault="000A432E">
            <w:pPr>
              <w:spacing w:before="0"/>
              <w:ind w:right="284"/>
            </w:pPr>
            <w:r>
              <w:t>Filtrování dat</w:t>
            </w:r>
          </w:p>
          <w:p w:rsidR="00CF50DC" w:rsidRDefault="000A432E">
            <w:pPr>
              <w:spacing w:before="0"/>
              <w:ind w:right="284"/>
            </w:pPr>
            <w:r>
              <w:t>Zpracování výstupů z velkých dat</w:t>
            </w:r>
          </w:p>
        </w:tc>
      </w:tr>
      <w:tr w:rsidR="00CF50D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 w:rsidP="00154F81">
            <w:pPr>
              <w:shd w:val="clear" w:color="auto" w:fill="DEEAF6"/>
              <w:spacing w:before="0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Průřezová témata, přesahy, souvislosti</w:t>
            </w:r>
          </w:p>
        </w:tc>
      </w:tr>
      <w:tr w:rsidR="00CF50D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Pr="00154F81" w:rsidRDefault="000A432E">
            <w:pPr>
              <w:spacing w:before="0"/>
            </w:pPr>
            <w:r w:rsidRPr="00154F81">
              <w:t>Samostatná práce, problémové výuky</w:t>
            </w:r>
          </w:p>
          <w:p w:rsidR="00CF50DC" w:rsidRPr="00154F81" w:rsidRDefault="000A432E">
            <w:pPr>
              <w:spacing w:before="0"/>
            </w:pPr>
            <w:r w:rsidRPr="00154F81">
              <w:t>Mediální výchova</w:t>
            </w:r>
          </w:p>
          <w:p w:rsidR="00CF50DC" w:rsidRDefault="000A432E">
            <w:pPr>
              <w:spacing w:before="0"/>
              <w:rPr>
                <w:sz w:val="24"/>
                <w:szCs w:val="24"/>
              </w:rPr>
            </w:pPr>
            <w:r w:rsidRPr="00154F81">
              <w:t>OSV</w:t>
            </w:r>
          </w:p>
        </w:tc>
      </w:tr>
    </w:tbl>
    <w:p w:rsidR="00CF50DC" w:rsidRDefault="00CF50DC">
      <w:pPr>
        <w:spacing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d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CF50DC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hd w:val="clear" w:color="auto" w:fill="9CC2E5"/>
              <w:spacing w:before="0"/>
              <w:ind w:left="284" w:right="28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Informatika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hd w:val="clear" w:color="auto" w:fill="9CC2E5"/>
              <w:spacing w:before="0"/>
              <w:ind w:left="284" w:right="28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pacing w:before="120" w:after="12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1h.</w:t>
            </w:r>
          </w:p>
        </w:tc>
      </w:tr>
      <w:tr w:rsidR="00CF50DC" w:rsidTr="00154F81">
        <w:trPr>
          <w:trHeight w:val="1776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Pr="00154F81" w:rsidRDefault="000A432E" w:rsidP="00154F81">
            <w:pPr>
              <w:shd w:val="clear" w:color="auto" w:fill="DEEAF6"/>
              <w:spacing w:before="0"/>
              <w:ind w:left="284" w:right="284"/>
            </w:pPr>
            <w:r w:rsidRPr="00154F81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Pr="00154F81" w:rsidRDefault="000A432E" w:rsidP="00154F81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154F81">
              <w:t>Kompetence k učení</w:t>
            </w:r>
          </w:p>
          <w:p w:rsidR="00CF50DC" w:rsidRPr="00154F81" w:rsidRDefault="000A432E" w:rsidP="00154F81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154F81">
              <w:t>Kompetence k řešení problémů</w:t>
            </w:r>
          </w:p>
          <w:p w:rsidR="00CF50DC" w:rsidRPr="00154F81" w:rsidRDefault="000A432E" w:rsidP="00154F81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154F81">
              <w:t>Kompetence komunikativní</w:t>
            </w:r>
          </w:p>
          <w:p w:rsidR="00CF50DC" w:rsidRPr="00154F81" w:rsidRDefault="000A432E" w:rsidP="00154F81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154F81">
              <w:t>Kompetence sociální a personální</w:t>
            </w:r>
          </w:p>
          <w:p w:rsidR="00CF50DC" w:rsidRPr="00154F81" w:rsidRDefault="000A432E" w:rsidP="00154F81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154F81">
              <w:t>Kompetence pracovní</w:t>
            </w:r>
          </w:p>
          <w:p w:rsidR="00CF50DC" w:rsidRPr="00154F81" w:rsidRDefault="000A432E" w:rsidP="00154F81">
            <w:pPr>
              <w:numPr>
                <w:ilvl w:val="0"/>
                <w:numId w:val="7"/>
              </w:numPr>
              <w:spacing w:before="0"/>
              <w:ind w:left="714" w:hanging="357"/>
            </w:pPr>
            <w:r w:rsidRPr="00154F81">
              <w:t>Kompetence digitální</w:t>
            </w:r>
          </w:p>
        </w:tc>
      </w:tr>
      <w:tr w:rsidR="00CF50DC">
        <w:trPr>
          <w:trHeight w:val="346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hd w:val="clear" w:color="auto" w:fill="DEEAF6"/>
              <w:spacing w:before="0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hd w:val="clear" w:color="auto" w:fill="DEEAF6"/>
              <w:spacing w:before="0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CF50D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pacing w:before="100" w:after="100"/>
              <w:ind w:left="284" w:right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Digitální technologie</w:t>
            </w:r>
          </w:p>
        </w:tc>
      </w:tr>
      <w:tr w:rsidR="00CF50DC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numPr>
                <w:ilvl w:val="0"/>
                <w:numId w:val="2"/>
              </w:numPr>
              <w:spacing w:before="0"/>
            </w:pPr>
            <w:r>
              <w:t>dodržuje bezpečnostní a jiná pravidla pro práci s digitálními technologiemi</w:t>
            </w:r>
          </w:p>
          <w:p w:rsidR="00CF50DC" w:rsidRDefault="000A432E">
            <w:pPr>
              <w:numPr>
                <w:ilvl w:val="0"/>
                <w:numId w:val="2"/>
              </w:numPr>
              <w:spacing w:before="0"/>
            </w:pPr>
            <w:r>
              <w:t>popíše, jak funguje počítač po stránce hardwaru i operačního systému; diskutuje o fungování digitálních technologií určujících trendy ve světě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CF50DC" w:rsidRDefault="000A432E">
            <w:pPr>
              <w:spacing w:before="0"/>
              <w:ind w:right="284"/>
            </w:pPr>
            <w:r>
              <w:t>Hardware a software počítače</w:t>
            </w:r>
          </w:p>
          <w:p w:rsidR="00CF50DC" w:rsidRDefault="000A432E">
            <w:pPr>
              <w:spacing w:before="0"/>
              <w:ind w:right="284"/>
            </w:pPr>
            <w:r>
              <w:t>Sítě</w:t>
            </w:r>
          </w:p>
          <w:p w:rsidR="00CF50DC" w:rsidRDefault="000A432E">
            <w:pPr>
              <w:spacing w:before="0"/>
              <w:ind w:right="284"/>
            </w:pPr>
            <w:r>
              <w:t>Bezpečnost při práci s digitálními technologiemi</w:t>
            </w:r>
          </w:p>
          <w:p w:rsidR="00CF50DC" w:rsidRDefault="000A432E">
            <w:pPr>
              <w:spacing w:before="0"/>
              <w:ind w:right="284"/>
            </w:pPr>
            <w:r>
              <w:t>Digitální identita</w:t>
            </w:r>
          </w:p>
        </w:tc>
      </w:tr>
      <w:tr w:rsidR="00CF50D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pacing w:before="100" w:after="10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  <w:sz w:val="24"/>
                <w:szCs w:val="24"/>
              </w:rPr>
              <w:t>Kódování</w:t>
            </w:r>
          </w:p>
        </w:tc>
      </w:tr>
      <w:tr w:rsidR="00CF50DC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numPr>
                <w:ilvl w:val="0"/>
                <w:numId w:val="3"/>
              </w:numPr>
              <w:spacing w:before="100"/>
              <w:ind w:right="284"/>
            </w:pPr>
            <w:r>
              <w:t>navrhuje a porovnává různé způsoby kódování dat s cílem jejich uložení a přenosu</w:t>
            </w:r>
          </w:p>
          <w:p w:rsidR="00CF50DC" w:rsidRDefault="000A432E">
            <w:pPr>
              <w:numPr>
                <w:ilvl w:val="0"/>
                <w:numId w:val="3"/>
              </w:numPr>
              <w:spacing w:before="0"/>
            </w:pPr>
            <w:r>
              <w:t>získá z dat informace, interpretuje data, odhaluje chyby v cizích interpretacích dat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CF50DC" w:rsidRDefault="000A432E">
            <w:pPr>
              <w:spacing w:before="0"/>
              <w:ind w:right="284"/>
            </w:pPr>
            <w:r>
              <w:t>Kódování informací</w:t>
            </w:r>
          </w:p>
          <w:p w:rsidR="00CF50DC" w:rsidRDefault="000A432E">
            <w:pPr>
              <w:spacing w:before="0"/>
              <w:ind w:right="284"/>
            </w:pPr>
            <w:r>
              <w:t>Šifrování dat a jeho dešifrování</w:t>
            </w:r>
          </w:p>
          <w:p w:rsidR="00CF50DC" w:rsidRDefault="000A432E">
            <w:pPr>
              <w:spacing w:before="0"/>
              <w:ind w:right="284"/>
            </w:pPr>
            <w:r>
              <w:t>Zakódování informace pomocí textu</w:t>
            </w:r>
          </w:p>
          <w:p w:rsidR="00CF50DC" w:rsidRDefault="000A432E">
            <w:pPr>
              <w:spacing w:before="0"/>
              <w:ind w:right="284"/>
            </w:pPr>
            <w:r>
              <w:t>Zakódování informace pomocí čísel</w:t>
            </w:r>
          </w:p>
        </w:tc>
      </w:tr>
      <w:tr w:rsidR="00CF50DC">
        <w:trPr>
          <w:trHeight w:val="270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pacing w:before="100" w:after="100"/>
              <w:ind w:left="284" w:right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Modelování</w:t>
            </w:r>
          </w:p>
        </w:tc>
      </w:tr>
      <w:tr w:rsidR="00CF50DC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numPr>
                <w:ilvl w:val="0"/>
                <w:numId w:val="5"/>
              </w:numPr>
              <w:spacing w:before="0"/>
            </w:pPr>
            <w:r>
              <w:lastRenderedPageBreak/>
              <w:t>nastavuje zobrazení, řazení a filtrování dat v tabulce, aby mohl odpovědět na položenou otázku; využívá funkce pro automatizaci zpracování dat</w:t>
            </w:r>
          </w:p>
          <w:p w:rsidR="00CF50DC" w:rsidRDefault="000A432E">
            <w:pPr>
              <w:numPr>
                <w:ilvl w:val="0"/>
                <w:numId w:val="5"/>
              </w:numPr>
              <w:spacing w:before="0"/>
            </w:pPr>
            <w:r>
              <w:t>vymezí problém a určí, jaké informace bude potřebovat k jeho řešení; situaci modeluje pomocí grafů, případně obdobných schémat; porovná svůj navržený model s jinými modely k řešení stejného problému a vybere vhodnější, svou volbu zdůvodní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CF50DC" w:rsidRDefault="000A432E">
            <w:pPr>
              <w:spacing w:before="0"/>
              <w:ind w:right="284"/>
            </w:pPr>
            <w:r>
              <w:t>Grafy výsečové</w:t>
            </w:r>
          </w:p>
          <w:p w:rsidR="00CF50DC" w:rsidRDefault="000A432E">
            <w:pPr>
              <w:spacing w:before="0"/>
              <w:ind w:right="284"/>
            </w:pPr>
            <w:r>
              <w:t>Grafy pruhové</w:t>
            </w:r>
          </w:p>
          <w:p w:rsidR="00CF50DC" w:rsidRDefault="000A432E">
            <w:pPr>
              <w:spacing w:before="0"/>
              <w:ind w:right="284"/>
            </w:pPr>
            <w:r>
              <w:t>Modelování dat v dalších grafech</w:t>
            </w:r>
          </w:p>
          <w:p w:rsidR="00CF50DC" w:rsidRDefault="000A432E">
            <w:pPr>
              <w:spacing w:before="0"/>
              <w:ind w:right="284"/>
            </w:pPr>
            <w:r>
              <w:t>3D modelování předmětů, budov, postav</w:t>
            </w:r>
          </w:p>
        </w:tc>
      </w:tr>
      <w:tr w:rsidR="00CF50D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Default="000A432E">
            <w:pPr>
              <w:shd w:val="clear" w:color="auto" w:fill="DEEAF6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CF50DC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50DC" w:rsidRPr="00154F81" w:rsidRDefault="000A432E">
            <w:pPr>
              <w:spacing w:before="40"/>
            </w:pPr>
            <w:r w:rsidRPr="00154F81">
              <w:t>Mediální výchova</w:t>
            </w:r>
          </w:p>
          <w:p w:rsidR="00CF50DC" w:rsidRPr="00154F81" w:rsidRDefault="000A432E">
            <w:pPr>
              <w:spacing w:before="40"/>
            </w:pPr>
            <w:r w:rsidRPr="00154F81">
              <w:t>M, F - vizualizace číselnných hodnot do grafů</w:t>
            </w:r>
          </w:p>
          <w:p w:rsidR="00CF50DC" w:rsidRPr="00154F81" w:rsidRDefault="000A432E">
            <w:pPr>
              <w:spacing w:before="40"/>
            </w:pPr>
            <w:r w:rsidRPr="00154F81">
              <w:t>Ch - modelování prvků z periodické tabulky</w:t>
            </w:r>
          </w:p>
          <w:p w:rsidR="00CF50DC" w:rsidRDefault="000A432E">
            <w:pPr>
              <w:spacing w:before="40"/>
              <w:rPr>
                <w:sz w:val="24"/>
                <w:szCs w:val="24"/>
              </w:rPr>
            </w:pPr>
            <w:r w:rsidRPr="00154F81">
              <w:t>Problémová výuka</w:t>
            </w:r>
          </w:p>
        </w:tc>
      </w:tr>
    </w:tbl>
    <w:p w:rsidR="00CF50DC" w:rsidRDefault="00CF50DC">
      <w:pPr>
        <w:spacing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CF50DC" w:rsidRDefault="00CF50DC">
      <w:pPr>
        <w:spacing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sectPr w:rsidR="00CF50DC" w:rsidSect="006444FF">
      <w:headerReference w:type="default" r:id="rId11"/>
      <w:footerReference w:type="default" r:id="rId12"/>
      <w:pgSz w:w="16840" w:h="11900" w:orient="landscape"/>
      <w:pgMar w:top="1417" w:right="1417" w:bottom="1417" w:left="1417" w:header="408" w:footer="397" w:gutter="0"/>
      <w:pgNumType w:start="134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4FF" w:rsidRDefault="006444FF">
      <w:pPr>
        <w:spacing w:before="0"/>
      </w:pPr>
      <w:r>
        <w:separator/>
      </w:r>
    </w:p>
  </w:endnote>
  <w:endnote w:type="continuationSeparator" w:id="0">
    <w:p w:rsidR="006444FF" w:rsidRDefault="006444F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Play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076163"/>
      <w:docPartObj>
        <w:docPartGallery w:val="Page Numbers (Bottom of Page)"/>
        <w:docPartUnique/>
      </w:docPartObj>
    </w:sdtPr>
    <w:sdtContent>
      <w:p w:rsidR="006444FF" w:rsidRDefault="006444F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572" w:rsidRPr="00CB5572">
          <w:rPr>
            <w:noProof/>
            <w:lang w:val="cs-CZ"/>
          </w:rPr>
          <w:t>149</w:t>
        </w:r>
        <w:r>
          <w:fldChar w:fldCharType="end"/>
        </w:r>
      </w:p>
    </w:sdtContent>
  </w:sdt>
  <w:p w:rsidR="006444FF" w:rsidRDefault="006444F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4FF" w:rsidRDefault="006444FF">
      <w:pPr>
        <w:spacing w:before="0"/>
      </w:pPr>
      <w:r>
        <w:separator/>
      </w:r>
    </w:p>
  </w:footnote>
  <w:footnote w:type="continuationSeparator" w:id="0">
    <w:p w:rsidR="006444FF" w:rsidRDefault="006444F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4FF" w:rsidRPr="00FD2DA0" w:rsidRDefault="006444FF" w:rsidP="00FD2D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 xml:space="preserve">ŠVP - Školou k radostnému žití </w:t>
    </w:r>
    <w:r>
      <w:rPr>
        <w:color w:val="000000"/>
      </w:rPr>
      <w:tab/>
    </w:r>
    <w:r>
      <w:rPr>
        <w:color w:val="000000"/>
      </w:rPr>
      <w:tab/>
      <w:t xml:space="preserve">                                                                                                       UČEBNÍ OSNOVY INFORMATIKA                                                                                                                                                Základní škola Bělá pod Bezdězem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E7F04"/>
    <w:multiLevelType w:val="hybridMultilevel"/>
    <w:tmpl w:val="34CCDC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2718A"/>
    <w:multiLevelType w:val="multilevel"/>
    <w:tmpl w:val="FF6C5D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0F1727D3"/>
    <w:multiLevelType w:val="multilevel"/>
    <w:tmpl w:val="070474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164C077E"/>
    <w:multiLevelType w:val="multilevel"/>
    <w:tmpl w:val="2A926844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>
    <w:nsid w:val="175312E8"/>
    <w:multiLevelType w:val="multilevel"/>
    <w:tmpl w:val="F3B286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24F76144"/>
    <w:multiLevelType w:val="multilevel"/>
    <w:tmpl w:val="605069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28DF3341"/>
    <w:multiLevelType w:val="multilevel"/>
    <w:tmpl w:val="0CA80F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2D195531"/>
    <w:multiLevelType w:val="multilevel"/>
    <w:tmpl w:val="20023C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2E664714"/>
    <w:multiLevelType w:val="multilevel"/>
    <w:tmpl w:val="4052FF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>
    <w:nsid w:val="39EA7874"/>
    <w:multiLevelType w:val="multilevel"/>
    <w:tmpl w:val="A4ECA422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3A5C1799"/>
    <w:multiLevelType w:val="multilevel"/>
    <w:tmpl w:val="1CBA6808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>
    <w:nsid w:val="3DC15D34"/>
    <w:multiLevelType w:val="multilevel"/>
    <w:tmpl w:val="BD60A1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>
    <w:nsid w:val="4D993CD2"/>
    <w:multiLevelType w:val="hybridMultilevel"/>
    <w:tmpl w:val="0B9E109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E16A5E"/>
    <w:multiLevelType w:val="multilevel"/>
    <w:tmpl w:val="EB3E37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>
    <w:nsid w:val="525D0B69"/>
    <w:multiLevelType w:val="multilevel"/>
    <w:tmpl w:val="B5B4654E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>
    <w:nsid w:val="552F45FC"/>
    <w:multiLevelType w:val="multilevel"/>
    <w:tmpl w:val="527AAC5E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8882AF7"/>
    <w:multiLevelType w:val="multilevel"/>
    <w:tmpl w:val="11FC6156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>
    <w:nsid w:val="5A232CDC"/>
    <w:multiLevelType w:val="hybridMultilevel"/>
    <w:tmpl w:val="4C084D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B56B4C"/>
    <w:multiLevelType w:val="multilevel"/>
    <w:tmpl w:val="338252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nsid w:val="630F6F92"/>
    <w:multiLevelType w:val="hybridMultilevel"/>
    <w:tmpl w:val="273C8A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7B1F64"/>
    <w:multiLevelType w:val="hybridMultilevel"/>
    <w:tmpl w:val="0D3ABC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C55BF8"/>
    <w:multiLevelType w:val="multilevel"/>
    <w:tmpl w:val="E6D2C3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nsid w:val="6F475641"/>
    <w:multiLevelType w:val="multilevel"/>
    <w:tmpl w:val="8E4EE220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6FE72DA6"/>
    <w:multiLevelType w:val="multilevel"/>
    <w:tmpl w:val="E2AC82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nsid w:val="70C04482"/>
    <w:multiLevelType w:val="multilevel"/>
    <w:tmpl w:val="DE10C5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nsid w:val="71447BC6"/>
    <w:multiLevelType w:val="multilevel"/>
    <w:tmpl w:val="79EA9B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nsid w:val="72A3376F"/>
    <w:multiLevelType w:val="multilevel"/>
    <w:tmpl w:val="DBA4CC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nsid w:val="763B0AF6"/>
    <w:multiLevelType w:val="multilevel"/>
    <w:tmpl w:val="6E427D20"/>
    <w:lvl w:ilvl="0">
      <w:start w:val="1"/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7A0727E3"/>
    <w:multiLevelType w:val="multilevel"/>
    <w:tmpl w:val="C31A56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>
    <w:nsid w:val="7AA72091"/>
    <w:multiLevelType w:val="multilevel"/>
    <w:tmpl w:val="42A076EE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0">
    <w:nsid w:val="7BBB1070"/>
    <w:multiLevelType w:val="multilevel"/>
    <w:tmpl w:val="7188D1AE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6"/>
  </w:num>
  <w:num w:numId="2">
    <w:abstractNumId w:val="25"/>
  </w:num>
  <w:num w:numId="3">
    <w:abstractNumId w:val="24"/>
  </w:num>
  <w:num w:numId="4">
    <w:abstractNumId w:val="4"/>
  </w:num>
  <w:num w:numId="5">
    <w:abstractNumId w:val="2"/>
  </w:num>
  <w:num w:numId="6">
    <w:abstractNumId w:val="23"/>
  </w:num>
  <w:num w:numId="7">
    <w:abstractNumId w:val="30"/>
  </w:num>
  <w:num w:numId="8">
    <w:abstractNumId w:val="10"/>
  </w:num>
  <w:num w:numId="9">
    <w:abstractNumId w:val="22"/>
  </w:num>
  <w:num w:numId="10">
    <w:abstractNumId w:val="3"/>
  </w:num>
  <w:num w:numId="11">
    <w:abstractNumId w:val="9"/>
  </w:num>
  <w:num w:numId="12">
    <w:abstractNumId w:val="27"/>
  </w:num>
  <w:num w:numId="13">
    <w:abstractNumId w:val="16"/>
  </w:num>
  <w:num w:numId="14">
    <w:abstractNumId w:val="14"/>
  </w:num>
  <w:num w:numId="15">
    <w:abstractNumId w:val="29"/>
  </w:num>
  <w:num w:numId="16">
    <w:abstractNumId w:val="6"/>
  </w:num>
  <w:num w:numId="17">
    <w:abstractNumId w:val="21"/>
  </w:num>
  <w:num w:numId="18">
    <w:abstractNumId w:val="18"/>
  </w:num>
  <w:num w:numId="19">
    <w:abstractNumId w:val="1"/>
  </w:num>
  <w:num w:numId="20">
    <w:abstractNumId w:val="20"/>
  </w:num>
  <w:num w:numId="21">
    <w:abstractNumId w:val="8"/>
  </w:num>
  <w:num w:numId="22">
    <w:abstractNumId w:val="13"/>
  </w:num>
  <w:num w:numId="23">
    <w:abstractNumId w:val="11"/>
  </w:num>
  <w:num w:numId="24">
    <w:abstractNumId w:val="28"/>
  </w:num>
  <w:num w:numId="25">
    <w:abstractNumId w:val="17"/>
  </w:num>
  <w:num w:numId="26">
    <w:abstractNumId w:val="0"/>
  </w:num>
  <w:num w:numId="27">
    <w:abstractNumId w:val="12"/>
  </w:num>
  <w:num w:numId="28">
    <w:abstractNumId w:val="19"/>
  </w:num>
  <w:num w:numId="29">
    <w:abstractNumId w:val="7"/>
  </w:num>
  <w:num w:numId="30">
    <w:abstractNumId w:val="5"/>
  </w:num>
  <w:num w:numId="31">
    <w:abstractNumId w:val="1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F50DC"/>
    <w:rsid w:val="000A432E"/>
    <w:rsid w:val="00154F81"/>
    <w:rsid w:val="002507B6"/>
    <w:rsid w:val="004C4F6D"/>
    <w:rsid w:val="006444FF"/>
    <w:rsid w:val="00917260"/>
    <w:rsid w:val="00CB5572"/>
    <w:rsid w:val="00CF50DC"/>
    <w:rsid w:val="00DE18DA"/>
    <w:rsid w:val="00F33A14"/>
    <w:rsid w:val="00FD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unhideWhenUsed/>
    <w:rsid w:val="003423F2"/>
    <w:pPr>
      <w:spacing w:before="100" w:beforeAutospacing="1" w:after="100" w:afterAutospacing="1"/>
    </w:pPr>
    <w:rPr>
      <w:sz w:val="24"/>
      <w:lang w:val="cs-CZ"/>
    </w:rPr>
  </w:style>
  <w:style w:type="table" w:customStyle="1" w:styleId="TableGrid">
    <w:name w:val="TableGrid"/>
    <w:rsid w:val="00D26919"/>
    <w:rPr>
      <w:rFonts w:asciiTheme="minorHAnsi" w:eastAsiaTheme="minorEastAsia" w:hAnsiTheme="minorHAnsi" w:cstheme="minorBidi"/>
      <w:lang w:val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pPr>
      <w:widowControl w:val="0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0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1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2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4" w:type="dxa"/>
      </w:tblCellMar>
    </w:tblPr>
  </w:style>
  <w:style w:type="table" w:customStyle="1" w:styleId="af3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4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5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6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7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8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9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4" w:type="dxa"/>
      </w:tblCellMar>
    </w:tblPr>
  </w:style>
  <w:style w:type="table" w:customStyle="1" w:styleId="afa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b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c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1" w:type="dxa"/>
        <w:right w:w="90" w:type="dxa"/>
      </w:tblCellMar>
    </w:tblPr>
  </w:style>
  <w:style w:type="table" w:customStyle="1" w:styleId="afd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e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0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1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2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100" w:type="dxa"/>
        <w:right w:w="115" w:type="dxa"/>
      </w:tblCellMar>
    </w:tblPr>
  </w:style>
  <w:style w:type="table" w:customStyle="1" w:styleId="aff3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4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5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6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7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8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9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a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b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c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d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e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0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1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1" w:type="dxa"/>
        <w:right w:w="115" w:type="dxa"/>
      </w:tblCellMar>
    </w:tblPr>
  </w:style>
  <w:style w:type="table" w:customStyle="1" w:styleId="afff2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3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4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5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6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1" w:type="dxa"/>
        <w:right w:w="115" w:type="dxa"/>
      </w:tblCellMar>
    </w:tblPr>
  </w:style>
  <w:style w:type="table" w:customStyle="1" w:styleId="afff7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8">
    <w:basedOn w:val="TableNormal0"/>
    <w:rPr>
      <w:rFonts w:ascii="Aptos" w:eastAsia="Aptos" w:hAnsi="Aptos" w:cs="Aptos"/>
    </w:rPr>
    <w:tblPr>
      <w:tblStyleRowBandSize w:val="1"/>
      <w:tblStyleColBandSize w:val="1"/>
    </w:tblPr>
  </w:style>
  <w:style w:type="table" w:customStyle="1" w:styleId="afff9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a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b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c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100" w:type="dxa"/>
        <w:right w:w="115" w:type="dxa"/>
      </w:tblCellMar>
    </w:tblPr>
  </w:style>
  <w:style w:type="table" w:customStyle="1" w:styleId="afffd">
    <w:basedOn w:val="TableNormal0"/>
    <w:rPr>
      <w:rFonts w:ascii="Aptos" w:eastAsia="Aptos" w:hAnsi="Aptos" w:cs="Aptos"/>
    </w:rPr>
    <w:tblPr>
      <w:tblStyleRowBandSize w:val="1"/>
      <w:tblStyleColBandSize w:val="1"/>
    </w:tblPr>
  </w:style>
  <w:style w:type="table" w:customStyle="1" w:styleId="afffe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0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1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100" w:type="dxa"/>
        <w:right w:w="115" w:type="dxa"/>
      </w:tblCellMar>
    </w:tblPr>
  </w:style>
  <w:style w:type="table" w:customStyle="1" w:styleId="affff2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3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4">
    <w:basedOn w:val="TableNormal0"/>
    <w:rPr>
      <w:rFonts w:ascii="Aptos" w:eastAsia="Aptos" w:hAnsi="Aptos" w:cs="Aptos"/>
    </w:rPr>
    <w:tblPr>
      <w:tblStyleRowBandSize w:val="1"/>
      <w:tblStyleColBandSize w:val="1"/>
    </w:tblPr>
  </w:style>
  <w:style w:type="table" w:customStyle="1" w:styleId="affff5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6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7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8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100" w:type="dxa"/>
        <w:right w:w="115" w:type="dxa"/>
      </w:tblCellMar>
    </w:tblPr>
  </w:style>
  <w:style w:type="table" w:customStyle="1" w:styleId="affff9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a">
    <w:basedOn w:val="TableNormal0"/>
    <w:rPr>
      <w:rFonts w:ascii="Aptos" w:eastAsia="Aptos" w:hAnsi="Aptos" w:cs="Aptos"/>
    </w:rPr>
    <w:tblPr>
      <w:tblStyleRowBandSize w:val="1"/>
      <w:tblStyleColBandSize w:val="1"/>
    </w:tblPr>
  </w:style>
  <w:style w:type="table" w:customStyle="1" w:styleId="affffb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c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d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e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100" w:type="dxa"/>
        <w:right w:w="115" w:type="dxa"/>
      </w:tblCellMar>
    </w:tblPr>
  </w:style>
  <w:style w:type="table" w:customStyle="1" w:styleId="afffff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1" w:type="dxa"/>
        <w:right w:w="115" w:type="dxa"/>
      </w:tblCellMar>
    </w:tblPr>
  </w:style>
  <w:style w:type="table" w:customStyle="1" w:styleId="afffff0">
    <w:basedOn w:val="TableNormal0"/>
    <w:rPr>
      <w:rFonts w:ascii="Aptos" w:eastAsia="Aptos" w:hAnsi="Aptos" w:cs="Aptos"/>
    </w:rPr>
    <w:tblPr>
      <w:tblStyleRowBandSize w:val="1"/>
      <w:tblStyleColBandSize w:val="1"/>
    </w:tblPr>
  </w:style>
  <w:style w:type="table" w:customStyle="1" w:styleId="afffff1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2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3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4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100" w:type="dxa"/>
        <w:right w:w="115" w:type="dxa"/>
      </w:tblCellMar>
    </w:tblPr>
  </w:style>
  <w:style w:type="table" w:customStyle="1" w:styleId="afffff5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6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7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90" w:type="dxa"/>
      </w:tblCellMar>
    </w:tblPr>
  </w:style>
  <w:style w:type="table" w:customStyle="1" w:styleId="afffff8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9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a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b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c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d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e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90" w:type="dxa"/>
      </w:tblCellMar>
    </w:tblPr>
  </w:style>
  <w:style w:type="table" w:customStyle="1" w:styleId="affffff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90" w:type="dxa"/>
      </w:tblCellMar>
    </w:tblPr>
  </w:style>
  <w:style w:type="table" w:customStyle="1" w:styleId="affffff0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1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f2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f3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4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5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f6">
    <w:basedOn w:val="TableNormal0"/>
    <w:rPr>
      <w:rFonts w:ascii="Aptos" w:eastAsia="Aptos" w:hAnsi="Aptos" w:cs="Aptos"/>
    </w:rPr>
    <w:tblPr>
      <w:tblStyleRowBandSize w:val="1"/>
      <w:tblStyleColBandSize w:val="1"/>
    </w:tblPr>
  </w:style>
  <w:style w:type="table" w:customStyle="1" w:styleId="affffff7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8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9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a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100" w:type="dxa"/>
        <w:right w:w="115" w:type="dxa"/>
      </w:tblCellMar>
    </w:tblPr>
  </w:style>
  <w:style w:type="table" w:customStyle="1" w:styleId="affffffb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fc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fd">
    <w:basedOn w:val="TableNormal0"/>
    <w:rPr>
      <w:rFonts w:ascii="Aptos" w:eastAsia="Aptos" w:hAnsi="Aptos" w:cs="Aptos"/>
    </w:rPr>
    <w:tblPr>
      <w:tblStyleRowBandSize w:val="1"/>
      <w:tblStyleColBandSize w:val="1"/>
    </w:tblPr>
  </w:style>
  <w:style w:type="table" w:customStyle="1" w:styleId="affffffe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0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1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ff2">
    <w:basedOn w:val="TableNormal0"/>
    <w:rPr>
      <w:rFonts w:ascii="Aptos" w:eastAsia="Aptos" w:hAnsi="Aptos" w:cs="Aptos"/>
    </w:rPr>
    <w:tblPr>
      <w:tblStyleRowBandSize w:val="1"/>
      <w:tblStyleColBandSize w:val="1"/>
    </w:tblPr>
  </w:style>
  <w:style w:type="table" w:customStyle="1" w:styleId="afffffff3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4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5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100" w:type="dxa"/>
        <w:right w:w="115" w:type="dxa"/>
      </w:tblCellMar>
    </w:tblPr>
  </w:style>
  <w:style w:type="table" w:customStyle="1" w:styleId="afffffff6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7">
    <w:basedOn w:val="TableNormal0"/>
    <w:rPr>
      <w:rFonts w:ascii="Aptos" w:eastAsia="Aptos" w:hAnsi="Aptos" w:cs="Aptos"/>
    </w:rPr>
    <w:tblPr>
      <w:tblStyleRowBandSize w:val="1"/>
      <w:tblStyleColBandSize w:val="1"/>
    </w:tblPr>
  </w:style>
  <w:style w:type="table" w:customStyle="1" w:styleId="afffffff8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9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a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b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100" w:type="dxa"/>
        <w:right w:w="115" w:type="dxa"/>
      </w:tblCellMar>
    </w:tblPr>
  </w:style>
  <w:style w:type="table" w:customStyle="1" w:styleId="afffffffc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ffd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ffe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fff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fff0">
    <w:basedOn w:val="TableNormal0"/>
    <w:rPr>
      <w:rFonts w:ascii="Aptos" w:eastAsia="Aptos" w:hAnsi="Aptos" w:cs="Aptos"/>
    </w:rPr>
    <w:tblPr>
      <w:tblStyleRowBandSize w:val="1"/>
      <w:tblStyleColBandSize w:val="1"/>
    </w:tblPr>
  </w:style>
  <w:style w:type="table" w:customStyle="1" w:styleId="affffffff1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f2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f3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f4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100" w:type="dxa"/>
        <w:right w:w="115" w:type="dxa"/>
      </w:tblCellMar>
    </w:tblPr>
  </w:style>
  <w:style w:type="table" w:customStyle="1" w:styleId="affffffff5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f6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83" w:type="dxa"/>
      </w:tblCellMar>
    </w:tblPr>
  </w:style>
  <w:style w:type="table" w:customStyle="1" w:styleId="affffffff7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83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unhideWhenUsed/>
    <w:rsid w:val="003423F2"/>
    <w:pPr>
      <w:spacing w:before="100" w:beforeAutospacing="1" w:after="100" w:afterAutospacing="1"/>
    </w:pPr>
    <w:rPr>
      <w:sz w:val="24"/>
      <w:lang w:val="cs-CZ"/>
    </w:rPr>
  </w:style>
  <w:style w:type="table" w:customStyle="1" w:styleId="TableGrid">
    <w:name w:val="TableGrid"/>
    <w:rsid w:val="00D26919"/>
    <w:rPr>
      <w:rFonts w:asciiTheme="minorHAnsi" w:eastAsiaTheme="minorEastAsia" w:hAnsiTheme="minorHAnsi" w:cstheme="minorBidi"/>
      <w:lang w:val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pPr>
      <w:widowControl w:val="0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0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1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2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4" w:type="dxa"/>
      </w:tblCellMar>
    </w:tblPr>
  </w:style>
  <w:style w:type="table" w:customStyle="1" w:styleId="af3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4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5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6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7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8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9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4" w:type="dxa"/>
      </w:tblCellMar>
    </w:tblPr>
  </w:style>
  <w:style w:type="table" w:customStyle="1" w:styleId="afa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b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c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1" w:type="dxa"/>
        <w:right w:w="90" w:type="dxa"/>
      </w:tblCellMar>
    </w:tblPr>
  </w:style>
  <w:style w:type="table" w:customStyle="1" w:styleId="afd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e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0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1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2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100" w:type="dxa"/>
        <w:right w:w="115" w:type="dxa"/>
      </w:tblCellMar>
    </w:tblPr>
  </w:style>
  <w:style w:type="table" w:customStyle="1" w:styleId="aff3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4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5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6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7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8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9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a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b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c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d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e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0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1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1" w:type="dxa"/>
        <w:right w:w="115" w:type="dxa"/>
      </w:tblCellMar>
    </w:tblPr>
  </w:style>
  <w:style w:type="table" w:customStyle="1" w:styleId="afff2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3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4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5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6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1" w:type="dxa"/>
        <w:right w:w="115" w:type="dxa"/>
      </w:tblCellMar>
    </w:tblPr>
  </w:style>
  <w:style w:type="table" w:customStyle="1" w:styleId="afff7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8">
    <w:basedOn w:val="TableNormal0"/>
    <w:rPr>
      <w:rFonts w:ascii="Aptos" w:eastAsia="Aptos" w:hAnsi="Aptos" w:cs="Aptos"/>
    </w:rPr>
    <w:tblPr>
      <w:tblStyleRowBandSize w:val="1"/>
      <w:tblStyleColBandSize w:val="1"/>
    </w:tblPr>
  </w:style>
  <w:style w:type="table" w:customStyle="1" w:styleId="afff9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a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b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c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100" w:type="dxa"/>
        <w:right w:w="115" w:type="dxa"/>
      </w:tblCellMar>
    </w:tblPr>
  </w:style>
  <w:style w:type="table" w:customStyle="1" w:styleId="afffd">
    <w:basedOn w:val="TableNormal0"/>
    <w:rPr>
      <w:rFonts w:ascii="Aptos" w:eastAsia="Aptos" w:hAnsi="Aptos" w:cs="Aptos"/>
    </w:rPr>
    <w:tblPr>
      <w:tblStyleRowBandSize w:val="1"/>
      <w:tblStyleColBandSize w:val="1"/>
    </w:tblPr>
  </w:style>
  <w:style w:type="table" w:customStyle="1" w:styleId="afffe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0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1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100" w:type="dxa"/>
        <w:right w:w="115" w:type="dxa"/>
      </w:tblCellMar>
    </w:tblPr>
  </w:style>
  <w:style w:type="table" w:customStyle="1" w:styleId="affff2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3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4">
    <w:basedOn w:val="TableNormal0"/>
    <w:rPr>
      <w:rFonts w:ascii="Aptos" w:eastAsia="Aptos" w:hAnsi="Aptos" w:cs="Aptos"/>
    </w:rPr>
    <w:tblPr>
      <w:tblStyleRowBandSize w:val="1"/>
      <w:tblStyleColBandSize w:val="1"/>
    </w:tblPr>
  </w:style>
  <w:style w:type="table" w:customStyle="1" w:styleId="affff5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6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7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8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100" w:type="dxa"/>
        <w:right w:w="115" w:type="dxa"/>
      </w:tblCellMar>
    </w:tblPr>
  </w:style>
  <w:style w:type="table" w:customStyle="1" w:styleId="affff9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a">
    <w:basedOn w:val="TableNormal0"/>
    <w:rPr>
      <w:rFonts w:ascii="Aptos" w:eastAsia="Aptos" w:hAnsi="Aptos" w:cs="Aptos"/>
    </w:rPr>
    <w:tblPr>
      <w:tblStyleRowBandSize w:val="1"/>
      <w:tblStyleColBandSize w:val="1"/>
    </w:tblPr>
  </w:style>
  <w:style w:type="table" w:customStyle="1" w:styleId="affffb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c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d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e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100" w:type="dxa"/>
        <w:right w:w="115" w:type="dxa"/>
      </w:tblCellMar>
    </w:tblPr>
  </w:style>
  <w:style w:type="table" w:customStyle="1" w:styleId="afffff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1" w:type="dxa"/>
        <w:right w:w="115" w:type="dxa"/>
      </w:tblCellMar>
    </w:tblPr>
  </w:style>
  <w:style w:type="table" w:customStyle="1" w:styleId="afffff0">
    <w:basedOn w:val="TableNormal0"/>
    <w:rPr>
      <w:rFonts w:ascii="Aptos" w:eastAsia="Aptos" w:hAnsi="Aptos" w:cs="Aptos"/>
    </w:rPr>
    <w:tblPr>
      <w:tblStyleRowBandSize w:val="1"/>
      <w:tblStyleColBandSize w:val="1"/>
    </w:tblPr>
  </w:style>
  <w:style w:type="table" w:customStyle="1" w:styleId="afffff1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2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3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4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100" w:type="dxa"/>
        <w:right w:w="115" w:type="dxa"/>
      </w:tblCellMar>
    </w:tblPr>
  </w:style>
  <w:style w:type="table" w:customStyle="1" w:styleId="afffff5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6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7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90" w:type="dxa"/>
      </w:tblCellMar>
    </w:tblPr>
  </w:style>
  <w:style w:type="table" w:customStyle="1" w:styleId="afffff8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9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a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b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c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d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e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90" w:type="dxa"/>
      </w:tblCellMar>
    </w:tblPr>
  </w:style>
  <w:style w:type="table" w:customStyle="1" w:styleId="affffff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90" w:type="dxa"/>
      </w:tblCellMar>
    </w:tblPr>
  </w:style>
  <w:style w:type="table" w:customStyle="1" w:styleId="affffff0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1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f2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f3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4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5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f6">
    <w:basedOn w:val="TableNormal0"/>
    <w:rPr>
      <w:rFonts w:ascii="Aptos" w:eastAsia="Aptos" w:hAnsi="Aptos" w:cs="Aptos"/>
    </w:rPr>
    <w:tblPr>
      <w:tblStyleRowBandSize w:val="1"/>
      <w:tblStyleColBandSize w:val="1"/>
    </w:tblPr>
  </w:style>
  <w:style w:type="table" w:customStyle="1" w:styleId="affffff7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8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9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a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100" w:type="dxa"/>
        <w:right w:w="115" w:type="dxa"/>
      </w:tblCellMar>
    </w:tblPr>
  </w:style>
  <w:style w:type="table" w:customStyle="1" w:styleId="affffffb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fc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fd">
    <w:basedOn w:val="TableNormal0"/>
    <w:rPr>
      <w:rFonts w:ascii="Aptos" w:eastAsia="Aptos" w:hAnsi="Aptos" w:cs="Aptos"/>
    </w:rPr>
    <w:tblPr>
      <w:tblStyleRowBandSize w:val="1"/>
      <w:tblStyleColBandSize w:val="1"/>
    </w:tblPr>
  </w:style>
  <w:style w:type="table" w:customStyle="1" w:styleId="affffffe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0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1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ff2">
    <w:basedOn w:val="TableNormal0"/>
    <w:rPr>
      <w:rFonts w:ascii="Aptos" w:eastAsia="Aptos" w:hAnsi="Aptos" w:cs="Aptos"/>
    </w:rPr>
    <w:tblPr>
      <w:tblStyleRowBandSize w:val="1"/>
      <w:tblStyleColBandSize w:val="1"/>
    </w:tblPr>
  </w:style>
  <w:style w:type="table" w:customStyle="1" w:styleId="afffffff3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4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5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100" w:type="dxa"/>
        <w:right w:w="115" w:type="dxa"/>
      </w:tblCellMar>
    </w:tblPr>
  </w:style>
  <w:style w:type="table" w:customStyle="1" w:styleId="afffffff6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7">
    <w:basedOn w:val="TableNormal0"/>
    <w:rPr>
      <w:rFonts w:ascii="Aptos" w:eastAsia="Aptos" w:hAnsi="Aptos" w:cs="Aptos"/>
    </w:rPr>
    <w:tblPr>
      <w:tblStyleRowBandSize w:val="1"/>
      <w:tblStyleColBandSize w:val="1"/>
    </w:tblPr>
  </w:style>
  <w:style w:type="table" w:customStyle="1" w:styleId="afffffff8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9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a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b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100" w:type="dxa"/>
        <w:right w:w="115" w:type="dxa"/>
      </w:tblCellMar>
    </w:tblPr>
  </w:style>
  <w:style w:type="table" w:customStyle="1" w:styleId="afffffffc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ffd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ffe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fff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115" w:type="dxa"/>
      </w:tblCellMar>
    </w:tblPr>
  </w:style>
  <w:style w:type="table" w:customStyle="1" w:styleId="affffffff0">
    <w:basedOn w:val="TableNormal0"/>
    <w:rPr>
      <w:rFonts w:ascii="Aptos" w:eastAsia="Aptos" w:hAnsi="Aptos" w:cs="Aptos"/>
    </w:rPr>
    <w:tblPr>
      <w:tblStyleRowBandSize w:val="1"/>
      <w:tblStyleColBandSize w:val="1"/>
    </w:tblPr>
  </w:style>
  <w:style w:type="table" w:customStyle="1" w:styleId="affffffff1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f2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f3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f4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100" w:type="dxa"/>
        <w:right w:w="115" w:type="dxa"/>
      </w:tblCellMar>
    </w:tblPr>
  </w:style>
  <w:style w:type="table" w:customStyle="1" w:styleId="affffffff5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66" w:type="dxa"/>
        <w:left w:w="40" w:type="dxa"/>
        <w:right w:w="115" w:type="dxa"/>
      </w:tblCellMar>
    </w:tblPr>
  </w:style>
  <w:style w:type="table" w:customStyle="1" w:styleId="affffffff6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83" w:type="dxa"/>
      </w:tblCellMar>
    </w:tblPr>
  </w:style>
  <w:style w:type="table" w:customStyle="1" w:styleId="affffffff7">
    <w:basedOn w:val="TableNormal0"/>
    <w:rPr>
      <w:rFonts w:ascii="Aptos" w:eastAsia="Aptos" w:hAnsi="Aptos" w:cs="Aptos"/>
    </w:rPr>
    <w:tblPr>
      <w:tblStyleRowBandSize w:val="1"/>
      <w:tblStyleColBandSize w:val="1"/>
      <w:tblCellMar>
        <w:top w:w="7" w:type="dxa"/>
        <w:left w:w="40" w:type="dxa"/>
        <w:right w:w="83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1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56708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Fg4OBVnsOcHM5opHDA3Ha48FiA==">CgMxLjAyDmgubmNhZHNxZGQweXIyOAByITFSUDZnTkNHaGdXMGVZMTI2VHYzWWtjNE02alBuTVhWZQ==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EF258D7-87B3-49D8-91E8-EA0328744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3259</Words>
  <Characters>19230</Characters>
  <Application>Microsoft Office Word</Application>
  <DocSecurity>0</DocSecurity>
  <Lines>160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Horáková</dc:creator>
  <cp:lastModifiedBy>Zuzana Horáková</cp:lastModifiedBy>
  <cp:revision>4</cp:revision>
  <cp:lastPrinted>2025-10-14T12:32:00Z</cp:lastPrinted>
  <dcterms:created xsi:type="dcterms:W3CDTF">2025-10-12T15:57:00Z</dcterms:created>
  <dcterms:modified xsi:type="dcterms:W3CDTF">2025-10-14T18:10:00Z</dcterms:modified>
</cp:coreProperties>
</file>